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67" w:rsidRPr="008C6F00" w:rsidRDefault="00B77E67" w:rsidP="00B77E67">
      <w:pPr>
        <w:shd w:val="clear" w:color="auto" w:fill="FFFFFF"/>
        <w:ind w:left="68"/>
        <w:jc w:val="center"/>
        <w:rPr>
          <w:sz w:val="32"/>
          <w:szCs w:val="32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79367655" wp14:editId="39668640">
            <wp:extent cx="7715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67" w:rsidRPr="00B77E67" w:rsidRDefault="00701083" w:rsidP="00B77E67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B77E67" w:rsidRPr="00B77E67">
        <w:rPr>
          <w:rFonts w:ascii="Times New Roman" w:hAnsi="Times New Roman"/>
          <w:b/>
          <w:bCs/>
          <w:sz w:val="28"/>
          <w:szCs w:val="28"/>
        </w:rPr>
        <w:t xml:space="preserve"> СВОБОДНЕНСКОГО СЕЛЬСКОГО ПОСЕЛЕНИЯ</w:t>
      </w:r>
    </w:p>
    <w:p w:rsidR="00B77E67" w:rsidRPr="00B77E67" w:rsidRDefault="00B77E67" w:rsidP="00B77E67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B77E67">
        <w:rPr>
          <w:rFonts w:ascii="Times New Roman" w:hAnsi="Times New Roman"/>
          <w:b/>
          <w:bCs/>
          <w:sz w:val="28"/>
          <w:szCs w:val="28"/>
        </w:rPr>
        <w:t>ОКТЯБРЬСКОГО МУНИЦИПАЛЬНОГО РАЙОНА</w:t>
      </w:r>
    </w:p>
    <w:p w:rsidR="00B77E67" w:rsidRPr="00B77E67" w:rsidRDefault="00B77E67" w:rsidP="00B77E67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B77E67">
        <w:rPr>
          <w:rFonts w:ascii="Times New Roman" w:hAnsi="Times New Roman"/>
          <w:b/>
          <w:bCs/>
          <w:sz w:val="28"/>
          <w:szCs w:val="28"/>
        </w:rPr>
        <w:t xml:space="preserve">ЧЕЛЯБИНСКОЙ ОБЛАСТИ   </w:t>
      </w:r>
    </w:p>
    <w:p w:rsidR="00B77E67" w:rsidRDefault="00B77E67" w:rsidP="00B77E67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E6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77E67" w:rsidRPr="00B77E67" w:rsidRDefault="00B77E67" w:rsidP="00B77E67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</w:t>
      </w:r>
    </w:p>
    <w:p w:rsidR="00B77E67" w:rsidRDefault="00B77E67" w:rsidP="00EE615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EE615C" w:rsidRPr="00EE615C" w:rsidRDefault="00EE615C" w:rsidP="00EE615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E61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</w:t>
      </w:r>
      <w:r w:rsidR="00CA4B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20.05.2019 г.</w:t>
      </w:r>
      <w:r w:rsidRPr="00EE61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№ </w:t>
      </w:r>
      <w:r w:rsidR="00CA4B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18</w:t>
      </w:r>
    </w:p>
    <w:p w:rsidR="00EE615C" w:rsidRPr="00EE615C" w:rsidRDefault="00EE615C" w:rsidP="00EE615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EE615C" w:rsidRPr="00EE615C" w:rsidRDefault="00EE615C" w:rsidP="00EE615C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EE61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Об утверждении Положения об </w:t>
      </w:r>
      <w:proofErr w:type="gramStart"/>
      <w:r w:rsidRPr="00EE61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инвестиционной</w:t>
      </w:r>
      <w:proofErr w:type="gramEnd"/>
    </w:p>
    <w:p w:rsidR="00EE615C" w:rsidRPr="00EE615C" w:rsidRDefault="00EE615C" w:rsidP="00EE615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E61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деятельности на территории Свободненского</w:t>
      </w:r>
    </w:p>
    <w:p w:rsidR="00EE615C" w:rsidRPr="00EE615C" w:rsidRDefault="00C10A35" w:rsidP="00EE615C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сельского поселения</w:t>
      </w:r>
    </w:p>
    <w:p w:rsidR="00EE615C" w:rsidRPr="00EE615C" w:rsidRDefault="00EE615C" w:rsidP="00EE615C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EE61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Октябрьского муниципального района</w:t>
      </w:r>
    </w:p>
    <w:p w:rsidR="00EE615C" w:rsidRPr="00EE615C" w:rsidRDefault="00EE615C" w:rsidP="00EE615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E61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Челябинской области</w:t>
      </w:r>
    </w:p>
    <w:p w:rsidR="00EE615C" w:rsidRPr="00EE615C" w:rsidRDefault="00EE615C" w:rsidP="00EE615C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</w:p>
    <w:p w:rsidR="00EE615C" w:rsidRPr="00EE615C" w:rsidRDefault="00EE615C" w:rsidP="00EE615C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E61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EE61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соответствии с Федеральным законом от 06.10.2003 N 131-ФЗ «Об общих принципах организации местного самоуправления в Российской Федерации», в целях стимулирования инвестиционной активности и привлечения инвестиций в э</w:t>
      </w:r>
      <w:r w:rsidR="00B77E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кономику Свободненского сельского</w:t>
      </w:r>
      <w:r w:rsidRPr="00EE61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посе</w:t>
      </w:r>
      <w:r w:rsidR="00B77E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ления</w:t>
      </w:r>
      <w:r w:rsidRPr="00EE61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Октябрьского муниципального района</w:t>
      </w:r>
      <w:r w:rsidR="00B77E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E61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Челябинской области.</w:t>
      </w:r>
    </w:p>
    <w:p w:rsidR="00EE615C" w:rsidRPr="00EE615C" w:rsidRDefault="00EE615C" w:rsidP="00EE615C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E61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 Утвердить прилагаемое Положение об инвестиционной деятельности на те</w:t>
      </w:r>
      <w:r w:rsidR="00B77E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рритории Свободненского сельского поселения</w:t>
      </w:r>
      <w:r w:rsidRPr="00EE61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Октябрьского муниципального района</w:t>
      </w:r>
      <w:r w:rsidR="00B77E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E61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Челябинской области.</w:t>
      </w:r>
    </w:p>
    <w:p w:rsidR="00EE615C" w:rsidRPr="00EE615C" w:rsidRDefault="00EE615C" w:rsidP="00EE615C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E61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 Настоящее постановление разместить на официальном сайте Администрации Свободненского сельского поселения в сети «Интернет»</w:t>
      </w:r>
    </w:p>
    <w:p w:rsidR="00EE615C" w:rsidRPr="00EE615C" w:rsidRDefault="00EE615C" w:rsidP="00EE615C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E61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 Контроль исполнения настоящего постановления оставляю за собой.</w:t>
      </w:r>
    </w:p>
    <w:p w:rsidR="00EE615C" w:rsidRPr="00EE615C" w:rsidRDefault="00EE615C" w:rsidP="00EE615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EE615C" w:rsidRDefault="00EE615C" w:rsidP="00EE615C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color w:val="000000"/>
          <w:bdr w:val="none" w:sz="0" w:space="0" w:color="auto" w:frame="1"/>
        </w:rPr>
      </w:pPr>
    </w:p>
    <w:p w:rsidR="00EE615C" w:rsidRDefault="00EE615C" w:rsidP="00EE615C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color w:val="000000"/>
          <w:bdr w:val="none" w:sz="0" w:space="0" w:color="auto" w:frame="1"/>
        </w:rPr>
      </w:pPr>
    </w:p>
    <w:p w:rsidR="00EE615C" w:rsidRPr="00701083" w:rsidRDefault="00701083" w:rsidP="00701083">
      <w:pPr>
        <w:pStyle w:val="a3"/>
        <w:rPr>
          <w:rFonts w:ascii="Times New Roman" w:hAnsi="Times New Roman" w:cs="Times New Roman"/>
          <w:sz w:val="28"/>
          <w:bdr w:val="none" w:sz="0" w:space="0" w:color="auto" w:frame="1"/>
        </w:rPr>
      </w:pPr>
      <w:r w:rsidRPr="00701083">
        <w:rPr>
          <w:rFonts w:ascii="Times New Roman" w:hAnsi="Times New Roman" w:cs="Times New Roman"/>
          <w:sz w:val="28"/>
          <w:bdr w:val="none" w:sz="0" w:space="0" w:color="auto" w:frame="1"/>
        </w:rPr>
        <w:t>Глава Администрации Свободненского</w:t>
      </w:r>
    </w:p>
    <w:p w:rsidR="00701083" w:rsidRPr="00701083" w:rsidRDefault="00701083" w:rsidP="00701083">
      <w:pPr>
        <w:pStyle w:val="a3"/>
        <w:rPr>
          <w:rFonts w:ascii="Times New Roman" w:hAnsi="Times New Roman" w:cs="Times New Roman"/>
          <w:sz w:val="28"/>
          <w:bdr w:val="none" w:sz="0" w:space="0" w:color="auto" w:frame="1"/>
        </w:rPr>
      </w:pPr>
      <w:r w:rsidRPr="00701083">
        <w:rPr>
          <w:rFonts w:ascii="Times New Roman" w:hAnsi="Times New Roman" w:cs="Times New Roman"/>
          <w:sz w:val="28"/>
          <w:bdr w:val="none" w:sz="0" w:space="0" w:color="auto" w:frame="1"/>
        </w:rPr>
        <w:t xml:space="preserve">сельского поселения                                             </w:t>
      </w:r>
      <w:r>
        <w:rPr>
          <w:rFonts w:ascii="Times New Roman" w:hAnsi="Times New Roman" w:cs="Times New Roman"/>
          <w:sz w:val="28"/>
          <w:bdr w:val="none" w:sz="0" w:space="0" w:color="auto" w:frame="1"/>
        </w:rPr>
        <w:t xml:space="preserve">                    </w:t>
      </w:r>
      <w:r w:rsidRPr="00701083">
        <w:rPr>
          <w:rFonts w:ascii="Times New Roman" w:hAnsi="Times New Roman" w:cs="Times New Roman"/>
          <w:sz w:val="28"/>
          <w:bdr w:val="none" w:sz="0" w:space="0" w:color="auto" w:frame="1"/>
        </w:rPr>
        <w:t xml:space="preserve">        Н.М. Василенко</w:t>
      </w:r>
    </w:p>
    <w:p w:rsidR="00EE615C" w:rsidRPr="00701083" w:rsidRDefault="00EE615C" w:rsidP="00701083">
      <w:pPr>
        <w:pStyle w:val="a3"/>
        <w:rPr>
          <w:rFonts w:ascii="Times New Roman" w:hAnsi="Times New Roman" w:cs="Times New Roman"/>
          <w:sz w:val="28"/>
          <w:bdr w:val="none" w:sz="0" w:space="0" w:color="auto" w:frame="1"/>
        </w:rPr>
      </w:pPr>
    </w:p>
    <w:p w:rsidR="00EE615C" w:rsidRDefault="00EE615C" w:rsidP="00EE615C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color w:val="000000"/>
          <w:bdr w:val="none" w:sz="0" w:space="0" w:color="auto" w:frame="1"/>
        </w:rPr>
      </w:pPr>
    </w:p>
    <w:p w:rsidR="00EE615C" w:rsidRDefault="00EE615C" w:rsidP="00EE615C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color w:val="000000"/>
          <w:bdr w:val="none" w:sz="0" w:space="0" w:color="auto" w:frame="1"/>
        </w:rPr>
      </w:pPr>
    </w:p>
    <w:p w:rsidR="00EE615C" w:rsidRDefault="00EE615C" w:rsidP="00EE615C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color w:val="000000"/>
          <w:bdr w:val="none" w:sz="0" w:space="0" w:color="auto" w:frame="1"/>
        </w:rPr>
      </w:pPr>
    </w:p>
    <w:p w:rsidR="00EE615C" w:rsidRDefault="00EE615C" w:rsidP="00EE615C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color w:val="000000"/>
          <w:bdr w:val="none" w:sz="0" w:space="0" w:color="auto" w:frame="1"/>
        </w:rPr>
      </w:pPr>
    </w:p>
    <w:p w:rsidR="00EE615C" w:rsidRDefault="00EE615C" w:rsidP="00EE615C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color w:val="000000"/>
          <w:bdr w:val="none" w:sz="0" w:space="0" w:color="auto" w:frame="1"/>
        </w:rPr>
      </w:pPr>
    </w:p>
    <w:p w:rsidR="00EE615C" w:rsidRDefault="00EE615C" w:rsidP="00EE615C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color w:val="000000"/>
          <w:bdr w:val="none" w:sz="0" w:space="0" w:color="auto" w:frame="1"/>
        </w:rPr>
      </w:pPr>
    </w:p>
    <w:p w:rsidR="00EE615C" w:rsidRDefault="00EE615C" w:rsidP="00701083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color w:val="000000"/>
          <w:bdr w:val="none" w:sz="0" w:space="0" w:color="auto" w:frame="1"/>
        </w:rPr>
      </w:pPr>
    </w:p>
    <w:p w:rsidR="00EE615C" w:rsidRDefault="00EE615C" w:rsidP="00EE615C">
      <w:pPr>
        <w:pStyle w:val="western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color w:val="000000"/>
          <w:bdr w:val="none" w:sz="0" w:space="0" w:color="auto" w:frame="1"/>
        </w:rPr>
      </w:pPr>
    </w:p>
    <w:p w:rsidR="00EE615C" w:rsidRPr="00EE615C" w:rsidRDefault="00EE615C" w:rsidP="00EE615C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color w:val="444444"/>
        </w:rPr>
      </w:pPr>
    </w:p>
    <w:p w:rsidR="00EE615C" w:rsidRPr="00EE615C" w:rsidRDefault="00EE615C" w:rsidP="00EE615C">
      <w:pPr>
        <w:pStyle w:val="a3"/>
        <w:jc w:val="right"/>
        <w:rPr>
          <w:rFonts w:ascii="Times New Roman" w:hAnsi="Times New Roman" w:cs="Times New Roman"/>
          <w:color w:val="444444"/>
          <w:sz w:val="24"/>
        </w:rPr>
      </w:pPr>
      <w:r w:rsidRPr="00EE615C">
        <w:rPr>
          <w:rFonts w:ascii="Times New Roman" w:hAnsi="Times New Roman" w:cs="Times New Roman"/>
          <w:sz w:val="24"/>
          <w:bdr w:val="none" w:sz="0" w:space="0" w:color="auto" w:frame="1"/>
        </w:rPr>
        <w:t>УТВЕРЖДЕНО</w:t>
      </w:r>
    </w:p>
    <w:p w:rsidR="00EE615C" w:rsidRPr="00EE615C" w:rsidRDefault="00EE615C" w:rsidP="00EE615C">
      <w:pPr>
        <w:pStyle w:val="a3"/>
        <w:jc w:val="right"/>
        <w:rPr>
          <w:rFonts w:ascii="Times New Roman" w:hAnsi="Times New Roman" w:cs="Times New Roman"/>
          <w:color w:val="444444"/>
          <w:sz w:val="24"/>
        </w:rPr>
      </w:pPr>
      <w:r w:rsidRPr="00EE615C">
        <w:rPr>
          <w:rFonts w:ascii="Times New Roman" w:hAnsi="Times New Roman" w:cs="Times New Roman"/>
          <w:sz w:val="24"/>
          <w:bdr w:val="none" w:sz="0" w:space="0" w:color="auto" w:frame="1"/>
        </w:rPr>
        <w:t>постановлением администрации</w:t>
      </w:r>
    </w:p>
    <w:p w:rsidR="00EE615C" w:rsidRPr="00EE615C" w:rsidRDefault="00EE615C" w:rsidP="00EE615C">
      <w:pPr>
        <w:pStyle w:val="a3"/>
        <w:jc w:val="right"/>
        <w:rPr>
          <w:rFonts w:ascii="Times New Roman" w:hAnsi="Times New Roman" w:cs="Times New Roman"/>
          <w:color w:val="444444"/>
          <w:sz w:val="24"/>
        </w:rPr>
      </w:pPr>
      <w:r w:rsidRPr="00EE615C">
        <w:rPr>
          <w:rFonts w:ascii="Times New Roman" w:hAnsi="Times New Roman" w:cs="Times New Roman"/>
          <w:sz w:val="24"/>
          <w:bdr w:val="none" w:sz="0" w:space="0" w:color="auto" w:frame="1"/>
        </w:rPr>
        <w:t xml:space="preserve">Свободненского </w:t>
      </w:r>
      <w:r w:rsidR="00C10A35">
        <w:rPr>
          <w:rFonts w:ascii="Times New Roman" w:hAnsi="Times New Roman" w:cs="Times New Roman"/>
          <w:sz w:val="24"/>
          <w:bdr w:val="none" w:sz="0" w:space="0" w:color="auto" w:frame="1"/>
        </w:rPr>
        <w:t>сельского поселения</w:t>
      </w:r>
      <w:bookmarkStart w:id="0" w:name="_GoBack"/>
      <w:bookmarkEnd w:id="0"/>
    </w:p>
    <w:p w:rsidR="00CA4B43" w:rsidRPr="00CA4B43" w:rsidRDefault="00CA4B43" w:rsidP="00CA4B43">
      <w:pPr>
        <w:pStyle w:val="a3"/>
        <w:jc w:val="right"/>
        <w:rPr>
          <w:rFonts w:ascii="Times New Roman" w:hAnsi="Times New Roman" w:cs="Times New Roman"/>
          <w:sz w:val="24"/>
          <w:szCs w:val="28"/>
          <w:bdr w:val="none" w:sz="0" w:space="0" w:color="auto" w:frame="1"/>
        </w:rPr>
      </w:pPr>
      <w:r w:rsidRPr="00CA4B43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>От 20.05.2019 г.  № 18</w:t>
      </w:r>
    </w:p>
    <w:p w:rsidR="00EE615C" w:rsidRDefault="00EE615C" w:rsidP="00CA4B43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E615C" w:rsidRPr="00701083" w:rsidRDefault="00EE615C" w:rsidP="00701083">
      <w:pPr>
        <w:pStyle w:val="a3"/>
        <w:jc w:val="center"/>
        <w:rPr>
          <w:rFonts w:ascii="Times New Roman" w:hAnsi="Times New Roman" w:cs="Times New Roman"/>
          <w:b/>
          <w:color w:val="444444"/>
          <w:sz w:val="24"/>
        </w:rPr>
      </w:pPr>
      <w:r w:rsidRPr="00701083">
        <w:rPr>
          <w:rFonts w:ascii="Times New Roman" w:hAnsi="Times New Roman" w:cs="Times New Roman"/>
          <w:b/>
          <w:sz w:val="24"/>
          <w:bdr w:val="none" w:sz="0" w:space="0" w:color="auto" w:frame="1"/>
        </w:rPr>
        <w:t>ПОЛОЖЕНИЕ</w:t>
      </w:r>
    </w:p>
    <w:p w:rsidR="00EE615C" w:rsidRPr="00701083" w:rsidRDefault="00EE615C" w:rsidP="00701083">
      <w:pPr>
        <w:pStyle w:val="a3"/>
        <w:jc w:val="center"/>
        <w:rPr>
          <w:rFonts w:ascii="Times New Roman" w:hAnsi="Times New Roman" w:cs="Times New Roman"/>
          <w:b/>
          <w:sz w:val="24"/>
          <w:bdr w:val="none" w:sz="0" w:space="0" w:color="auto" w:frame="1"/>
        </w:rPr>
      </w:pPr>
      <w:r w:rsidRPr="00701083">
        <w:rPr>
          <w:rFonts w:ascii="Times New Roman" w:hAnsi="Times New Roman" w:cs="Times New Roman"/>
          <w:b/>
          <w:sz w:val="24"/>
          <w:bdr w:val="none" w:sz="0" w:space="0" w:color="auto" w:frame="1"/>
        </w:rPr>
        <w:t>Об инвестиционной деятельности на территории Свободненского сельского поселения Октябрьского муниципального района Челябинской области.</w:t>
      </w:r>
    </w:p>
    <w:p w:rsidR="00701083" w:rsidRPr="00701083" w:rsidRDefault="00701083" w:rsidP="00701083">
      <w:pPr>
        <w:pStyle w:val="a3"/>
        <w:jc w:val="center"/>
        <w:rPr>
          <w:rFonts w:ascii="Times New Roman" w:hAnsi="Times New Roman" w:cs="Times New Roman"/>
          <w:color w:val="444444"/>
          <w:sz w:val="24"/>
        </w:rPr>
      </w:pPr>
    </w:p>
    <w:p w:rsidR="00EE615C" w:rsidRPr="00701083" w:rsidRDefault="00EE615C" w:rsidP="00701083">
      <w:pPr>
        <w:pStyle w:val="a3"/>
        <w:jc w:val="center"/>
        <w:rPr>
          <w:rFonts w:ascii="Times New Roman" w:hAnsi="Times New Roman" w:cs="Times New Roman"/>
          <w:color w:val="444444"/>
          <w:sz w:val="24"/>
        </w:rPr>
      </w:pPr>
      <w:r w:rsidRPr="00701083">
        <w:rPr>
          <w:rFonts w:ascii="Times New Roman" w:hAnsi="Times New Roman" w:cs="Times New Roman"/>
          <w:sz w:val="24"/>
          <w:bdr w:val="none" w:sz="0" w:space="0" w:color="auto" w:frame="1"/>
        </w:rPr>
        <w:t>1. Общие положения.</w:t>
      </w:r>
    </w:p>
    <w:p w:rsidR="00EE615C" w:rsidRPr="00701083" w:rsidRDefault="00EE615C" w:rsidP="0070108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701083">
        <w:rPr>
          <w:rFonts w:ascii="Times New Roman" w:hAnsi="Times New Roman" w:cs="Times New Roman"/>
          <w:sz w:val="24"/>
          <w:bdr w:val="none" w:sz="0" w:space="0" w:color="auto" w:frame="1"/>
        </w:rPr>
        <w:t>1.1. Настоящее Положение устанавливает формы муниципальной поддержки инвестиционной деятельности, порядок ее оказания, направлено на поддержание и развитие инвестиционной деятельности на территории поселения и создание режима максимального благоприятствования для участников инвестиционной деятельности вне зависимости от их организационно-правовых форм.</w:t>
      </w:r>
    </w:p>
    <w:p w:rsidR="00EE615C" w:rsidRPr="00701083" w:rsidRDefault="00EE615C" w:rsidP="00701083">
      <w:pPr>
        <w:pStyle w:val="a3"/>
        <w:jc w:val="both"/>
        <w:rPr>
          <w:rFonts w:ascii="Times New Roman" w:hAnsi="Times New Roman" w:cs="Times New Roman"/>
          <w:sz w:val="24"/>
          <w:bdr w:val="none" w:sz="0" w:space="0" w:color="auto" w:frame="1"/>
        </w:rPr>
      </w:pPr>
      <w:bookmarkStart w:id="1" w:name="_Hlk525043518"/>
      <w:bookmarkEnd w:id="1"/>
      <w:r w:rsidRPr="00701083">
        <w:rPr>
          <w:rFonts w:ascii="Times New Roman" w:hAnsi="Times New Roman" w:cs="Times New Roman"/>
          <w:sz w:val="24"/>
          <w:bdr w:val="none" w:sz="0" w:space="0" w:color="auto" w:frame="1"/>
        </w:rPr>
        <w:t xml:space="preserve">Муниципальная поддержка, регулируемая настоящим Положением, распространяется на инвестиционную деятельность в отношении объектов, расположенных на территории Свободненского сельского поселения. </w:t>
      </w:r>
    </w:p>
    <w:p w:rsidR="00EE615C" w:rsidRPr="00701083" w:rsidRDefault="00EE615C" w:rsidP="0070108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701083">
        <w:rPr>
          <w:rFonts w:ascii="Times New Roman" w:hAnsi="Times New Roman" w:cs="Times New Roman"/>
          <w:sz w:val="24"/>
          <w:bdr w:val="none" w:sz="0" w:space="0" w:color="auto" w:frame="1"/>
        </w:rPr>
        <w:t>1.2. Правовую основу настоящего Положения составляют Гражданский кодекс Российской Федерации, Налоговый кодекс Российской Федерации, Федеральный закон от 25.02.1999 N 39-ФЗ «Об инвестиционной деятельности в Российской Федерации, осуществляемой в форме капитальных вложений».</w:t>
      </w:r>
    </w:p>
    <w:p w:rsidR="00EE615C" w:rsidRDefault="00EE615C" w:rsidP="00701083">
      <w:pPr>
        <w:pStyle w:val="a3"/>
        <w:jc w:val="center"/>
        <w:rPr>
          <w:rFonts w:ascii="Times New Roman" w:hAnsi="Times New Roman" w:cs="Times New Roman"/>
          <w:sz w:val="24"/>
          <w:bdr w:val="none" w:sz="0" w:space="0" w:color="auto" w:frame="1"/>
        </w:rPr>
      </w:pPr>
      <w:r w:rsidRPr="00701083">
        <w:rPr>
          <w:rFonts w:ascii="Times New Roman" w:hAnsi="Times New Roman" w:cs="Times New Roman"/>
          <w:sz w:val="24"/>
          <w:bdr w:val="none" w:sz="0" w:space="0" w:color="auto" w:frame="1"/>
        </w:rPr>
        <w:t>2. Цели и задачи.</w:t>
      </w:r>
    </w:p>
    <w:p w:rsidR="00701083" w:rsidRPr="00701083" w:rsidRDefault="00701083" w:rsidP="00701083">
      <w:pPr>
        <w:pStyle w:val="a3"/>
        <w:jc w:val="center"/>
        <w:rPr>
          <w:rFonts w:ascii="Times New Roman" w:hAnsi="Times New Roman" w:cs="Times New Roman"/>
          <w:color w:val="444444"/>
          <w:sz w:val="24"/>
        </w:rPr>
      </w:pPr>
    </w:p>
    <w:p w:rsidR="00EE615C" w:rsidRDefault="00701083" w:rsidP="00701083">
      <w:pPr>
        <w:pStyle w:val="a3"/>
        <w:jc w:val="both"/>
        <w:rPr>
          <w:rFonts w:ascii="Times New Roman" w:hAnsi="Times New Roman" w:cs="Times New Roman"/>
          <w:sz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bdr w:val="none" w:sz="0" w:space="0" w:color="auto" w:frame="1"/>
        </w:rPr>
        <w:t xml:space="preserve">    </w:t>
      </w:r>
      <w:r w:rsidR="00EE615C" w:rsidRPr="00701083">
        <w:rPr>
          <w:rFonts w:ascii="Times New Roman" w:hAnsi="Times New Roman" w:cs="Times New Roman"/>
          <w:sz w:val="24"/>
          <w:bdr w:val="none" w:sz="0" w:space="0" w:color="auto" w:frame="1"/>
        </w:rPr>
        <w:t>Целями и задачами настоящего Положения являются повышение инвестиционной активности в Свободненском сельском поселении, создание благоприятных условий для обеспечения защиты прав, интересов и имущества участников инвестиционной деятельности, совершенствование нормативной правовой базы инвестиционной деятельности в муниципальном образовании.</w:t>
      </w:r>
    </w:p>
    <w:p w:rsidR="005A4CD3" w:rsidRPr="00701083" w:rsidRDefault="005A4CD3" w:rsidP="0070108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</w:p>
    <w:p w:rsidR="00EE615C" w:rsidRDefault="00EE615C" w:rsidP="005A4CD3">
      <w:pPr>
        <w:pStyle w:val="a3"/>
        <w:jc w:val="center"/>
        <w:rPr>
          <w:rFonts w:ascii="Times New Roman" w:hAnsi="Times New Roman" w:cs="Times New Roman"/>
          <w:sz w:val="24"/>
          <w:bdr w:val="none" w:sz="0" w:space="0" w:color="auto" w:frame="1"/>
        </w:rPr>
      </w:pPr>
      <w:r w:rsidRPr="005A4CD3">
        <w:rPr>
          <w:rFonts w:ascii="Times New Roman" w:hAnsi="Times New Roman" w:cs="Times New Roman"/>
          <w:bdr w:val="none" w:sz="0" w:space="0" w:color="auto" w:frame="1"/>
        </w:rPr>
        <w:t>3.</w:t>
      </w:r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t xml:space="preserve"> Основные понятия и термины.</w:t>
      </w:r>
    </w:p>
    <w:p w:rsidR="005A4CD3" w:rsidRPr="005A4CD3" w:rsidRDefault="005A4CD3" w:rsidP="005A4CD3">
      <w:pPr>
        <w:pStyle w:val="a3"/>
        <w:jc w:val="center"/>
        <w:rPr>
          <w:rFonts w:ascii="Times New Roman" w:hAnsi="Times New Roman" w:cs="Times New Roman"/>
          <w:color w:val="444444"/>
          <w:sz w:val="24"/>
        </w:rPr>
      </w:pPr>
    </w:p>
    <w:p w:rsidR="00EE615C" w:rsidRPr="005A4CD3" w:rsidRDefault="005A4CD3" w:rsidP="005A4CD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>
        <w:rPr>
          <w:rFonts w:ascii="Times New Roman" w:hAnsi="Times New Roman" w:cs="Times New Roman"/>
          <w:sz w:val="24"/>
          <w:bdr w:val="none" w:sz="0" w:space="0" w:color="auto" w:frame="1"/>
        </w:rPr>
        <w:t xml:space="preserve">   </w:t>
      </w:r>
      <w:r w:rsidR="00EE615C" w:rsidRPr="005A4CD3">
        <w:rPr>
          <w:rFonts w:ascii="Times New Roman" w:hAnsi="Times New Roman" w:cs="Times New Roman"/>
          <w:sz w:val="24"/>
          <w:bdr w:val="none" w:sz="0" w:space="0" w:color="auto" w:frame="1"/>
        </w:rPr>
        <w:t>Для целей настоящего Положения используются следующие понятия и термины:</w:t>
      </w:r>
    </w:p>
    <w:p w:rsidR="00EE615C" w:rsidRPr="005A4CD3" w:rsidRDefault="00EE615C" w:rsidP="005A4CD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proofErr w:type="gramStart"/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t>1) инвестиции — денежные средства, целевые банковские вклады, паи, акции и другие ценные бумаги, технологии, машины, оборудование, кредиты, любое другое имущество или имущественные права, интеллектуальные ценности, вкладываемые в объекты предпринимательской и других видов деятельности в целях получения прибыли (дохода) и (или) достижения иного полезного эффекта;</w:t>
      </w:r>
      <w:proofErr w:type="gramEnd"/>
    </w:p>
    <w:p w:rsidR="00EE615C" w:rsidRPr="005A4CD3" w:rsidRDefault="00EE615C" w:rsidP="005A4CD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t>2) инвестиционная деятельность —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EE615C" w:rsidRPr="005A4CD3" w:rsidRDefault="00EE615C" w:rsidP="005A4CD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t>3) инвесторы — юридические и физические лица, осуществляющие вложение собственных, заемных или привлеченных сре</w:t>
      </w:r>
      <w:proofErr w:type="gramStart"/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t>дств в ф</w:t>
      </w:r>
      <w:proofErr w:type="gramEnd"/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t>орме инвестиций и обеспечивающие их целевое использование;</w:t>
      </w:r>
    </w:p>
    <w:p w:rsidR="00EE615C" w:rsidRPr="005A4CD3" w:rsidRDefault="00EE615C" w:rsidP="005A4CD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t>4) заказчики — инвесторы, а также любые иные физические и юридические лица, уполномоченные инвестором (инвесторами) осуществлять реализацию инвестиционного проекта;</w:t>
      </w:r>
    </w:p>
    <w:p w:rsidR="00EE615C" w:rsidRPr="005A4CD3" w:rsidRDefault="00EE615C" w:rsidP="005A4CD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5A4CD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5)</w:t>
      </w:r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t xml:space="preserve"> субъекты инвестиционной деятельности — инвесторы, заказчики, исполнители работ, пользователи объектов инвестиционной деятельности, а также поставщики, юридические лица (банковские, страховые и посреднические организации, инвестиционные биржи) и другие участники инвестиционной деятельности. Субъектами инвестиционной деятельности </w:t>
      </w:r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lastRenderedPageBreak/>
        <w:t>могут быть физические и юридические лица, в том числе иностранные, а также государства и международные организации;</w:t>
      </w:r>
    </w:p>
    <w:p w:rsidR="00EE615C" w:rsidRPr="005A4CD3" w:rsidRDefault="00EE615C" w:rsidP="005A4CD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t>6) объекты инвестиционной деятельности — вновь создаваемые и модернизируемые основные фонды, и оборотные средства во всех отраслях и сферах хозяйства, ценные бумаги, целевые денежные вклады, научно-техническая продукция, другие объекты собственности, а также имущественные права и права на интеллектуальную собственность;</w:t>
      </w:r>
    </w:p>
    <w:p w:rsidR="00EE615C" w:rsidRPr="005A4CD3" w:rsidRDefault="00EE615C" w:rsidP="005A4CD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t>7) инвестиционный проект — обоснование экономической целесообразности, объема и сроков осуществления инвестиций, а также совокупность документации, представляющая собой технико-экономическое, финансовое и правовое обоснование осуществления инвестиционной деятельности и описание практических действий субъектов инвестиционной деятельности по осуществлению инвестиционной деятельности в целях достижения коммерческого, экономического или социального эффекта;</w:t>
      </w:r>
    </w:p>
    <w:p w:rsidR="00EE615C" w:rsidRPr="005A4CD3" w:rsidRDefault="00EE615C" w:rsidP="005A4CD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t>8) срок окупаемости инвестиционного проекта —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:rsidR="00EE615C" w:rsidRPr="005A4CD3" w:rsidRDefault="00EE615C" w:rsidP="005A4CD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t>9) инвестиционный договор — гражданско-правовой договор между органом местного самоуправления и субъектами инвестиционной деятельности, которые реализуют инвестиционный проект, определяющий права, обязанности и ответственность сторон, а также порядок и условия предоставления государственной и муниципальной поддержки;</w:t>
      </w:r>
    </w:p>
    <w:p w:rsidR="00EE615C" w:rsidRPr="005A4CD3" w:rsidRDefault="00EE615C" w:rsidP="005A4CD3">
      <w:pPr>
        <w:pStyle w:val="a3"/>
        <w:jc w:val="both"/>
        <w:rPr>
          <w:rFonts w:ascii="Times New Roman" w:hAnsi="Times New Roman" w:cs="Times New Roman"/>
          <w:bCs/>
          <w:sz w:val="24"/>
          <w:bdr w:val="none" w:sz="0" w:space="0" w:color="auto" w:frame="1"/>
        </w:rPr>
      </w:pPr>
      <w:bookmarkStart w:id="2" w:name="_Hlk525044175"/>
      <w:bookmarkEnd w:id="2"/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t xml:space="preserve">10) муниципальная поддержка инвестиционной деятельности — законодательно установленные льготные условия осуществления инвестиционной деятельности субъектов инвестиционной деятельности на территории </w:t>
      </w:r>
      <w:r w:rsidRPr="005A4CD3">
        <w:rPr>
          <w:rFonts w:ascii="Times New Roman" w:hAnsi="Times New Roman" w:cs="Times New Roman"/>
          <w:bCs/>
          <w:sz w:val="24"/>
          <w:bdr w:val="none" w:sz="0" w:space="0" w:color="auto" w:frame="1"/>
        </w:rPr>
        <w:t>Свободненского сельского поселения</w:t>
      </w:r>
    </w:p>
    <w:p w:rsidR="00750CB1" w:rsidRPr="005A4CD3" w:rsidRDefault="00EE615C" w:rsidP="005A4CD3">
      <w:pPr>
        <w:pStyle w:val="a3"/>
        <w:jc w:val="both"/>
        <w:rPr>
          <w:rFonts w:ascii="Times New Roman" w:hAnsi="Times New Roman" w:cs="Times New Roman"/>
          <w:bCs/>
          <w:sz w:val="24"/>
          <w:bdr w:val="none" w:sz="0" w:space="0" w:color="auto" w:frame="1"/>
        </w:rPr>
      </w:pPr>
      <w:r w:rsidRPr="005A4CD3">
        <w:rPr>
          <w:rFonts w:ascii="Times New Roman" w:hAnsi="Times New Roman" w:cs="Times New Roman"/>
          <w:bCs/>
          <w:sz w:val="24"/>
          <w:bdr w:val="none" w:sz="0" w:space="0" w:color="auto" w:frame="1"/>
        </w:rPr>
        <w:t>Октябрьского муниципального района</w:t>
      </w:r>
      <w:r w:rsidRPr="005A4CD3">
        <w:rPr>
          <w:rFonts w:ascii="Times New Roman" w:hAnsi="Times New Roman" w:cs="Times New Roman"/>
          <w:color w:val="444444"/>
          <w:sz w:val="24"/>
        </w:rPr>
        <w:t xml:space="preserve"> </w:t>
      </w:r>
      <w:r w:rsidRPr="005A4CD3">
        <w:rPr>
          <w:rFonts w:ascii="Times New Roman" w:hAnsi="Times New Roman" w:cs="Times New Roman"/>
          <w:bCs/>
          <w:sz w:val="24"/>
          <w:bdr w:val="none" w:sz="0" w:space="0" w:color="auto" w:frame="1"/>
        </w:rPr>
        <w:t>Челябинской области</w:t>
      </w:r>
      <w:r w:rsidR="00750CB1" w:rsidRPr="005A4CD3">
        <w:rPr>
          <w:rFonts w:ascii="Times New Roman" w:hAnsi="Times New Roman" w:cs="Times New Roman"/>
          <w:bCs/>
          <w:sz w:val="24"/>
          <w:bdr w:val="none" w:sz="0" w:space="0" w:color="auto" w:frame="1"/>
        </w:rPr>
        <w:t>;</w:t>
      </w:r>
    </w:p>
    <w:p w:rsidR="00EE615C" w:rsidRPr="005A4CD3" w:rsidRDefault="00EE615C" w:rsidP="005A4CD3">
      <w:pPr>
        <w:pStyle w:val="a3"/>
        <w:jc w:val="both"/>
        <w:rPr>
          <w:rFonts w:ascii="Times New Roman" w:hAnsi="Times New Roman" w:cs="Times New Roman"/>
          <w:sz w:val="24"/>
          <w:bdr w:val="none" w:sz="0" w:space="0" w:color="auto" w:frame="1"/>
        </w:rPr>
      </w:pPr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t xml:space="preserve"> 11) капитальные вложения — инвестиции в основной капитал.</w:t>
      </w:r>
    </w:p>
    <w:p w:rsidR="00750CB1" w:rsidRPr="005A4CD3" w:rsidRDefault="00750CB1" w:rsidP="005A4CD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</w:p>
    <w:p w:rsidR="00EE615C" w:rsidRDefault="00EE615C" w:rsidP="005A4CD3">
      <w:pPr>
        <w:pStyle w:val="a3"/>
        <w:jc w:val="center"/>
        <w:rPr>
          <w:rFonts w:ascii="Times New Roman" w:hAnsi="Times New Roman" w:cs="Times New Roman"/>
          <w:sz w:val="24"/>
          <w:bdr w:val="none" w:sz="0" w:space="0" w:color="auto" w:frame="1"/>
        </w:rPr>
      </w:pPr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t>4. Принципы муниципальной поддержки инвестиционной деятельности.</w:t>
      </w:r>
    </w:p>
    <w:p w:rsidR="005A4CD3" w:rsidRPr="005A4CD3" w:rsidRDefault="005A4CD3" w:rsidP="005A4CD3">
      <w:pPr>
        <w:pStyle w:val="a3"/>
        <w:jc w:val="center"/>
        <w:rPr>
          <w:rFonts w:ascii="Times New Roman" w:hAnsi="Times New Roman" w:cs="Times New Roman"/>
          <w:color w:val="444444"/>
          <w:sz w:val="24"/>
        </w:rPr>
      </w:pPr>
    </w:p>
    <w:p w:rsidR="00EE615C" w:rsidRPr="005A4CD3" w:rsidRDefault="005A4CD3" w:rsidP="005A4CD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>
        <w:rPr>
          <w:rFonts w:ascii="Times New Roman" w:hAnsi="Times New Roman" w:cs="Times New Roman"/>
          <w:sz w:val="24"/>
          <w:bdr w:val="none" w:sz="0" w:space="0" w:color="auto" w:frame="1"/>
        </w:rPr>
        <w:t xml:space="preserve">      </w:t>
      </w:r>
      <w:r w:rsidR="00EE615C" w:rsidRPr="005A4CD3">
        <w:rPr>
          <w:rFonts w:ascii="Times New Roman" w:hAnsi="Times New Roman" w:cs="Times New Roman"/>
          <w:sz w:val="24"/>
          <w:bdr w:val="none" w:sz="0" w:space="0" w:color="auto" w:frame="1"/>
        </w:rPr>
        <w:t>Муниципальная поддержка инвестиционной деятельности строится на принципах:</w:t>
      </w:r>
    </w:p>
    <w:p w:rsidR="00EE615C" w:rsidRPr="005A4CD3" w:rsidRDefault="00EE615C" w:rsidP="005A4CD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t>1) объективности и экономической обоснованности принимаемых решений;</w:t>
      </w:r>
    </w:p>
    <w:p w:rsidR="00EE615C" w:rsidRPr="005A4CD3" w:rsidRDefault="00EE615C" w:rsidP="005A4CD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t>2) открытости и доступности для всех инвесторов информации, необходимой для осуществления инвестиционной деятельности;</w:t>
      </w:r>
    </w:p>
    <w:p w:rsidR="00EE615C" w:rsidRPr="005A4CD3" w:rsidRDefault="00EE615C" w:rsidP="005A4CD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t xml:space="preserve">3) равноправия инвесторов и </w:t>
      </w:r>
      <w:proofErr w:type="spellStart"/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t>унифицированности</w:t>
      </w:r>
      <w:proofErr w:type="spellEnd"/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t xml:space="preserve"> публичных процедур;</w:t>
      </w:r>
    </w:p>
    <w:p w:rsidR="00EE615C" w:rsidRPr="005A4CD3" w:rsidRDefault="00EE615C" w:rsidP="005A4CD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t>4) обязательности исполнения принятых решений;</w:t>
      </w:r>
    </w:p>
    <w:p w:rsidR="00750CB1" w:rsidRPr="005A4CD3" w:rsidRDefault="00EE615C" w:rsidP="005A4CD3">
      <w:pPr>
        <w:pStyle w:val="a3"/>
        <w:jc w:val="both"/>
        <w:rPr>
          <w:rFonts w:ascii="Times New Roman" w:hAnsi="Times New Roman" w:cs="Times New Roman"/>
          <w:bCs/>
          <w:sz w:val="24"/>
          <w:bdr w:val="none" w:sz="0" w:space="0" w:color="auto" w:frame="1"/>
        </w:rPr>
      </w:pPr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t xml:space="preserve">5) взаимной ответственности органов государственной власти и местного самоуправления </w:t>
      </w:r>
      <w:r w:rsidR="00750CB1" w:rsidRPr="005A4CD3">
        <w:rPr>
          <w:rFonts w:ascii="Times New Roman" w:hAnsi="Times New Roman" w:cs="Times New Roman"/>
          <w:bCs/>
          <w:sz w:val="24"/>
          <w:bdr w:val="none" w:sz="0" w:space="0" w:color="auto" w:frame="1"/>
        </w:rPr>
        <w:t>Свободненского сельского поселения Октябрьского муниципального района</w:t>
      </w:r>
    </w:p>
    <w:p w:rsidR="00EE615C" w:rsidRPr="005A4CD3" w:rsidRDefault="00750CB1" w:rsidP="005A4CD3">
      <w:pPr>
        <w:pStyle w:val="a3"/>
        <w:jc w:val="both"/>
        <w:rPr>
          <w:rFonts w:ascii="Times New Roman" w:hAnsi="Times New Roman" w:cs="Times New Roman"/>
          <w:bCs/>
          <w:sz w:val="24"/>
          <w:bdr w:val="none" w:sz="0" w:space="0" w:color="auto" w:frame="1"/>
        </w:rPr>
      </w:pPr>
      <w:r w:rsidRPr="005A4CD3">
        <w:rPr>
          <w:rFonts w:ascii="Times New Roman" w:hAnsi="Times New Roman" w:cs="Times New Roman"/>
          <w:bCs/>
          <w:sz w:val="24"/>
          <w:bdr w:val="none" w:sz="0" w:space="0" w:color="auto" w:frame="1"/>
        </w:rPr>
        <w:t xml:space="preserve">Челябинской области </w:t>
      </w:r>
      <w:r w:rsidR="00EE615C" w:rsidRPr="005A4CD3">
        <w:rPr>
          <w:rFonts w:ascii="Times New Roman" w:hAnsi="Times New Roman" w:cs="Times New Roman"/>
          <w:sz w:val="24"/>
          <w:bdr w:val="none" w:sz="0" w:space="0" w:color="auto" w:frame="1"/>
        </w:rPr>
        <w:t>и субъектов инвестиционной деятельности;</w:t>
      </w:r>
    </w:p>
    <w:p w:rsidR="00EE615C" w:rsidRPr="005A4CD3" w:rsidRDefault="00EE615C" w:rsidP="005A4CD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t>6) сбалансированности публичных и частных интересов;</w:t>
      </w:r>
    </w:p>
    <w:p w:rsidR="00EE615C" w:rsidRPr="005A4CD3" w:rsidRDefault="00EE615C" w:rsidP="005A4CD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t>7) доброжелательности во взаимоотношениях с инвестором;</w:t>
      </w:r>
    </w:p>
    <w:p w:rsidR="00EE615C" w:rsidRDefault="00EE615C" w:rsidP="005A4CD3">
      <w:pPr>
        <w:pStyle w:val="a3"/>
        <w:jc w:val="both"/>
        <w:rPr>
          <w:rFonts w:ascii="Times New Roman" w:hAnsi="Times New Roman" w:cs="Times New Roman"/>
          <w:sz w:val="24"/>
          <w:bdr w:val="none" w:sz="0" w:space="0" w:color="auto" w:frame="1"/>
        </w:rPr>
      </w:pPr>
      <w:bookmarkStart w:id="3" w:name="_Hlk525195065"/>
      <w:bookmarkEnd w:id="3"/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t xml:space="preserve">8) ясности и прозрачности инвестиционного процесса в </w:t>
      </w:r>
      <w:r w:rsidR="00750CB1" w:rsidRPr="005A4CD3">
        <w:rPr>
          <w:rFonts w:ascii="Times New Roman" w:hAnsi="Times New Roman" w:cs="Times New Roman"/>
          <w:sz w:val="24"/>
          <w:bdr w:val="none" w:sz="0" w:space="0" w:color="auto" w:frame="1"/>
        </w:rPr>
        <w:t>Свободненском сельском поселении</w:t>
      </w:r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t>.</w:t>
      </w:r>
    </w:p>
    <w:p w:rsidR="005A4CD3" w:rsidRPr="005A4CD3" w:rsidRDefault="005A4CD3" w:rsidP="005A4CD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</w:p>
    <w:p w:rsidR="00EE615C" w:rsidRPr="005A4CD3" w:rsidRDefault="00EE615C" w:rsidP="005A4CD3">
      <w:pPr>
        <w:pStyle w:val="a3"/>
        <w:jc w:val="center"/>
        <w:rPr>
          <w:rFonts w:ascii="Times New Roman" w:hAnsi="Times New Roman" w:cs="Times New Roman"/>
          <w:color w:val="444444"/>
          <w:sz w:val="24"/>
        </w:rPr>
      </w:pPr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t>5. Формы инвестиционной деятельности.</w:t>
      </w:r>
    </w:p>
    <w:p w:rsidR="00EE615C" w:rsidRPr="005A4CD3" w:rsidRDefault="00EE615C" w:rsidP="005A4CD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t>5.1. Инвестиционная деятельность может осуществляться в следующих формах:</w:t>
      </w:r>
    </w:p>
    <w:p w:rsidR="00EE615C" w:rsidRPr="005A4CD3" w:rsidRDefault="00EE615C" w:rsidP="005A4CD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t>1) участие в существующих или создаваемых на территории района организациях;</w:t>
      </w:r>
    </w:p>
    <w:p w:rsidR="00EE615C" w:rsidRPr="005A4CD3" w:rsidRDefault="00EE615C" w:rsidP="005A4CD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proofErr w:type="gramStart"/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t>2) приобретение предприятий, зданий, сооружений, оборудования, паев, акций, облигаций, других ценных бумаг и иного имущества;</w:t>
      </w:r>
      <w:proofErr w:type="gramEnd"/>
    </w:p>
    <w:p w:rsidR="00EE615C" w:rsidRPr="005A4CD3" w:rsidRDefault="00EE615C" w:rsidP="005A4CD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t>3) участие в приватизации объектов государственной и муниципальной собственности;</w:t>
      </w:r>
    </w:p>
    <w:p w:rsidR="00EE615C" w:rsidRPr="005A4CD3" w:rsidRDefault="00EE615C" w:rsidP="005A4CD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t xml:space="preserve">4) приобретение в собственность и аренду земельных участков, пользование иными природными ресурсами в соответствии с федеральными, региональными законами и нормативными правовыми актами органов местного самоуправления </w:t>
      </w:r>
      <w:r w:rsidR="005A4CD3">
        <w:rPr>
          <w:rFonts w:ascii="Times New Roman" w:hAnsi="Times New Roman" w:cs="Times New Roman"/>
          <w:sz w:val="24"/>
          <w:bdr w:val="none" w:sz="0" w:space="0" w:color="auto" w:frame="1"/>
        </w:rPr>
        <w:t>Свободненского сельского поселения</w:t>
      </w:r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t>;</w:t>
      </w:r>
    </w:p>
    <w:p w:rsidR="00EE615C" w:rsidRPr="005A4CD3" w:rsidRDefault="00EE615C" w:rsidP="005A4CD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lastRenderedPageBreak/>
        <w:t xml:space="preserve">5) приобретение иных имущественных и неимущественных прав в соответствии с законодательством Российской Федерации, </w:t>
      </w:r>
      <w:r w:rsidR="00750CB1" w:rsidRPr="005A4CD3">
        <w:rPr>
          <w:rFonts w:ascii="Times New Roman" w:hAnsi="Times New Roman" w:cs="Times New Roman"/>
          <w:sz w:val="24"/>
          <w:bdr w:val="none" w:sz="0" w:space="0" w:color="auto" w:frame="1"/>
        </w:rPr>
        <w:t>Челябинской</w:t>
      </w:r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t xml:space="preserve"> области и нормативными актами органов местного самоуправления </w:t>
      </w:r>
      <w:r w:rsidR="005A4CD3">
        <w:rPr>
          <w:rFonts w:ascii="Times New Roman" w:hAnsi="Times New Roman" w:cs="Times New Roman"/>
          <w:sz w:val="24"/>
          <w:bdr w:val="none" w:sz="0" w:space="0" w:color="auto" w:frame="1"/>
        </w:rPr>
        <w:t xml:space="preserve">Свободненском </w:t>
      </w:r>
      <w:r w:rsidR="00750CB1" w:rsidRPr="005A4CD3">
        <w:rPr>
          <w:rFonts w:ascii="Times New Roman" w:hAnsi="Times New Roman" w:cs="Times New Roman"/>
          <w:sz w:val="24"/>
          <w:bdr w:val="none" w:sz="0" w:space="0" w:color="auto" w:frame="1"/>
        </w:rPr>
        <w:t>сельском поселении</w:t>
      </w:r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t>;</w:t>
      </w:r>
    </w:p>
    <w:p w:rsidR="00EE615C" w:rsidRPr="005A4CD3" w:rsidRDefault="00EE615C" w:rsidP="005A4CD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t xml:space="preserve">6) инвестиционное строительство, в том числе жилищное, в соответствии с законодательством РФ (национальные проекты, федеральные целевые программы), </w:t>
      </w:r>
      <w:r w:rsidR="00750CB1" w:rsidRPr="005A4CD3">
        <w:rPr>
          <w:rFonts w:ascii="Times New Roman" w:hAnsi="Times New Roman" w:cs="Times New Roman"/>
          <w:sz w:val="24"/>
          <w:bdr w:val="none" w:sz="0" w:space="0" w:color="auto" w:frame="1"/>
        </w:rPr>
        <w:t>Челябинской</w:t>
      </w:r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t xml:space="preserve"> области (областные целевые программы) и решениями Совета депутатов </w:t>
      </w:r>
      <w:r w:rsidR="00750CB1" w:rsidRPr="005A4CD3">
        <w:rPr>
          <w:rFonts w:ascii="Times New Roman" w:hAnsi="Times New Roman" w:cs="Times New Roman"/>
          <w:sz w:val="24"/>
          <w:bdr w:val="none" w:sz="0" w:space="0" w:color="auto" w:frame="1"/>
        </w:rPr>
        <w:t>Свободненского</w:t>
      </w:r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t xml:space="preserve"> сельского поселения контролируется администрацией и Советом депутатов </w:t>
      </w:r>
      <w:r w:rsidR="00750CB1" w:rsidRPr="005A4CD3">
        <w:rPr>
          <w:rFonts w:ascii="Times New Roman" w:hAnsi="Times New Roman" w:cs="Times New Roman"/>
          <w:sz w:val="24"/>
          <w:bdr w:val="none" w:sz="0" w:space="0" w:color="auto" w:frame="1"/>
        </w:rPr>
        <w:t>Свободненского</w:t>
      </w:r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t xml:space="preserve"> сельского поселения;</w:t>
      </w:r>
    </w:p>
    <w:p w:rsidR="00EE615C" w:rsidRPr="005A4CD3" w:rsidRDefault="00EE615C" w:rsidP="005A4CD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t>7) осуществление иной деятельности, не запрещенной действующим законодательством.</w:t>
      </w:r>
    </w:p>
    <w:p w:rsidR="00750CB1" w:rsidRDefault="00EE615C" w:rsidP="005A4CD3">
      <w:pPr>
        <w:pStyle w:val="a3"/>
        <w:jc w:val="both"/>
        <w:rPr>
          <w:rFonts w:ascii="Times New Roman" w:hAnsi="Times New Roman" w:cs="Times New Roman"/>
          <w:bCs/>
          <w:sz w:val="24"/>
          <w:bdr w:val="none" w:sz="0" w:space="0" w:color="auto" w:frame="1"/>
        </w:rPr>
      </w:pPr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t xml:space="preserve">5.2. Порядок приобретения инвесторами объектов, находящихся в собственности муниципального образования, в том числе земельных участков, регулируется законодательством Российской Федерации, </w:t>
      </w:r>
      <w:r w:rsidR="00750CB1" w:rsidRPr="005A4CD3">
        <w:rPr>
          <w:rFonts w:ascii="Times New Roman" w:hAnsi="Times New Roman" w:cs="Times New Roman"/>
          <w:sz w:val="24"/>
          <w:bdr w:val="none" w:sz="0" w:space="0" w:color="auto" w:frame="1"/>
        </w:rPr>
        <w:t>Челябинской</w:t>
      </w:r>
      <w:r w:rsidRPr="005A4CD3">
        <w:rPr>
          <w:rFonts w:ascii="Times New Roman" w:hAnsi="Times New Roman" w:cs="Times New Roman"/>
          <w:sz w:val="24"/>
          <w:bdr w:val="none" w:sz="0" w:space="0" w:color="auto" w:frame="1"/>
        </w:rPr>
        <w:t xml:space="preserve"> области и нормативными правовыми актами органов местного самоуправления </w:t>
      </w:r>
      <w:r w:rsidR="00750CB1" w:rsidRPr="005A4CD3">
        <w:rPr>
          <w:rFonts w:ascii="Times New Roman" w:hAnsi="Times New Roman" w:cs="Times New Roman"/>
          <w:bCs/>
          <w:sz w:val="24"/>
          <w:bdr w:val="none" w:sz="0" w:space="0" w:color="auto" w:frame="1"/>
        </w:rPr>
        <w:t>Свободненского сельского поселения Октябрьского муниципального района</w:t>
      </w:r>
      <w:r w:rsidR="00750CB1" w:rsidRPr="005A4CD3">
        <w:rPr>
          <w:rFonts w:ascii="Times New Roman" w:hAnsi="Times New Roman" w:cs="Times New Roman"/>
          <w:color w:val="444444"/>
          <w:sz w:val="24"/>
        </w:rPr>
        <w:t xml:space="preserve"> </w:t>
      </w:r>
      <w:r w:rsidR="00750CB1" w:rsidRPr="005A4CD3">
        <w:rPr>
          <w:rFonts w:ascii="Times New Roman" w:hAnsi="Times New Roman" w:cs="Times New Roman"/>
          <w:bCs/>
          <w:sz w:val="24"/>
          <w:bdr w:val="none" w:sz="0" w:space="0" w:color="auto" w:frame="1"/>
        </w:rPr>
        <w:t>Челябинской области</w:t>
      </w:r>
    </w:p>
    <w:p w:rsidR="00960AA2" w:rsidRPr="005A4CD3" w:rsidRDefault="00960AA2" w:rsidP="005A4CD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</w:p>
    <w:p w:rsidR="00EE615C" w:rsidRPr="00960AA2" w:rsidRDefault="00EE615C" w:rsidP="00960AA2">
      <w:pPr>
        <w:pStyle w:val="a3"/>
        <w:jc w:val="center"/>
        <w:rPr>
          <w:rFonts w:ascii="Times New Roman" w:hAnsi="Times New Roman" w:cs="Times New Roman"/>
          <w:color w:val="444444"/>
          <w:sz w:val="24"/>
        </w:rPr>
      </w:pPr>
      <w:r w:rsidRPr="00960AA2">
        <w:rPr>
          <w:rFonts w:ascii="Times New Roman" w:hAnsi="Times New Roman" w:cs="Times New Roman"/>
          <w:sz w:val="24"/>
          <w:bdr w:val="none" w:sz="0" w:space="0" w:color="auto" w:frame="1"/>
        </w:rPr>
        <w:t>6. Права инвесторов;</w:t>
      </w:r>
    </w:p>
    <w:p w:rsidR="00750CB1" w:rsidRPr="00960AA2" w:rsidRDefault="00EE615C" w:rsidP="00960AA2">
      <w:pPr>
        <w:pStyle w:val="a3"/>
        <w:jc w:val="both"/>
        <w:rPr>
          <w:rFonts w:ascii="Times New Roman" w:hAnsi="Times New Roman" w:cs="Times New Roman"/>
          <w:bCs/>
          <w:sz w:val="24"/>
          <w:bdr w:val="none" w:sz="0" w:space="0" w:color="auto" w:frame="1"/>
        </w:rPr>
      </w:pPr>
      <w:bookmarkStart w:id="4" w:name="_Hlk525199336"/>
      <w:bookmarkEnd w:id="4"/>
      <w:r w:rsidRPr="00960AA2">
        <w:rPr>
          <w:rFonts w:ascii="Times New Roman" w:hAnsi="Times New Roman" w:cs="Times New Roman"/>
          <w:sz w:val="24"/>
          <w:bdr w:val="none" w:sz="0" w:space="0" w:color="auto" w:frame="1"/>
        </w:rPr>
        <w:t xml:space="preserve">6.1. Инвесторы имеют равные права на осуществление инвестиционной деятельности на территории </w:t>
      </w:r>
      <w:r w:rsidR="00750CB1" w:rsidRPr="00960AA2">
        <w:rPr>
          <w:rFonts w:ascii="Times New Roman" w:hAnsi="Times New Roman" w:cs="Times New Roman"/>
          <w:bCs/>
          <w:sz w:val="24"/>
          <w:bdr w:val="none" w:sz="0" w:space="0" w:color="auto" w:frame="1"/>
        </w:rPr>
        <w:t>Свободненского сельского поселения Октябрьского муниципального района</w:t>
      </w:r>
    </w:p>
    <w:p w:rsidR="00EE615C" w:rsidRPr="00960AA2" w:rsidRDefault="00750CB1" w:rsidP="00960AA2">
      <w:pPr>
        <w:pStyle w:val="a3"/>
        <w:jc w:val="both"/>
        <w:rPr>
          <w:rFonts w:ascii="Times New Roman" w:hAnsi="Times New Roman" w:cs="Times New Roman"/>
          <w:bCs/>
          <w:sz w:val="24"/>
          <w:bdr w:val="none" w:sz="0" w:space="0" w:color="auto" w:frame="1"/>
        </w:rPr>
      </w:pPr>
      <w:r w:rsidRPr="00960AA2">
        <w:rPr>
          <w:rFonts w:ascii="Times New Roman" w:hAnsi="Times New Roman" w:cs="Times New Roman"/>
          <w:bCs/>
          <w:sz w:val="24"/>
          <w:bdr w:val="none" w:sz="0" w:space="0" w:color="auto" w:frame="1"/>
        </w:rPr>
        <w:t xml:space="preserve">Челябинской области, </w:t>
      </w:r>
      <w:r w:rsidR="00EE615C" w:rsidRPr="00960AA2">
        <w:rPr>
          <w:rFonts w:ascii="Times New Roman" w:hAnsi="Times New Roman" w:cs="Times New Roman"/>
          <w:sz w:val="24"/>
          <w:bdr w:val="none" w:sz="0" w:space="0" w:color="auto" w:frame="1"/>
        </w:rPr>
        <w:t xml:space="preserve">на получение и свободное использование результатов инвестиционной деятельности, включая право на беспрепятственное перемещение доходов от инвестиционной деятельности, остающихся в распоряжении инвестора после уплаты налогов и других обязательных платежей, в соответствии с законодательством Российской Федерации, </w:t>
      </w:r>
      <w:r w:rsidRPr="00960AA2">
        <w:rPr>
          <w:rFonts w:ascii="Times New Roman" w:hAnsi="Times New Roman" w:cs="Times New Roman"/>
          <w:sz w:val="24"/>
          <w:bdr w:val="none" w:sz="0" w:space="0" w:color="auto" w:frame="1"/>
        </w:rPr>
        <w:t>Челябинской</w:t>
      </w:r>
      <w:r w:rsidR="00EE615C" w:rsidRPr="00960AA2">
        <w:rPr>
          <w:rFonts w:ascii="Times New Roman" w:hAnsi="Times New Roman" w:cs="Times New Roman"/>
          <w:sz w:val="24"/>
          <w:bdr w:val="none" w:sz="0" w:space="0" w:color="auto" w:frame="1"/>
        </w:rPr>
        <w:t xml:space="preserve"> области и нормативными актами органов местного самоуправления </w:t>
      </w:r>
      <w:r w:rsidRPr="00960AA2">
        <w:rPr>
          <w:rFonts w:ascii="Times New Roman" w:hAnsi="Times New Roman" w:cs="Times New Roman"/>
          <w:sz w:val="24"/>
          <w:bdr w:val="none" w:sz="0" w:space="0" w:color="auto" w:frame="1"/>
        </w:rPr>
        <w:t>Свободненского сельского поселения</w:t>
      </w:r>
      <w:r w:rsidR="00EE615C" w:rsidRPr="00960AA2">
        <w:rPr>
          <w:rFonts w:ascii="Times New Roman" w:hAnsi="Times New Roman" w:cs="Times New Roman"/>
          <w:sz w:val="24"/>
          <w:bdr w:val="none" w:sz="0" w:space="0" w:color="auto" w:frame="1"/>
        </w:rPr>
        <w:t>.</w:t>
      </w:r>
    </w:p>
    <w:p w:rsidR="00EE615C" w:rsidRPr="00960AA2" w:rsidRDefault="00EE615C" w:rsidP="00960AA2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960AA2">
        <w:rPr>
          <w:rFonts w:ascii="Times New Roman" w:hAnsi="Times New Roman" w:cs="Times New Roman"/>
          <w:sz w:val="24"/>
          <w:bdr w:val="none" w:sz="0" w:space="0" w:color="auto" w:frame="1"/>
        </w:rPr>
        <w:t xml:space="preserve">6.2. Инвесторы имеют право </w:t>
      </w:r>
      <w:proofErr w:type="gramStart"/>
      <w:r w:rsidRPr="00960AA2">
        <w:rPr>
          <w:rFonts w:ascii="Times New Roman" w:hAnsi="Times New Roman" w:cs="Times New Roman"/>
          <w:sz w:val="24"/>
          <w:bdr w:val="none" w:sz="0" w:space="0" w:color="auto" w:frame="1"/>
        </w:rPr>
        <w:t>на</w:t>
      </w:r>
      <w:proofErr w:type="gramEnd"/>
      <w:r w:rsidRPr="00960AA2">
        <w:rPr>
          <w:rFonts w:ascii="Times New Roman" w:hAnsi="Times New Roman" w:cs="Times New Roman"/>
          <w:sz w:val="24"/>
          <w:bdr w:val="none" w:sz="0" w:space="0" w:color="auto" w:frame="1"/>
        </w:rPr>
        <w:t>:</w:t>
      </w:r>
    </w:p>
    <w:p w:rsidR="00EE615C" w:rsidRPr="00960AA2" w:rsidRDefault="00EE615C" w:rsidP="00960AA2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960AA2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>1) самостоятельное определение направлений, форм и объемов инвестиций, привлечение иных лиц к инвестиционной деятельности;</w:t>
      </w:r>
    </w:p>
    <w:p w:rsidR="00EE615C" w:rsidRPr="00960AA2" w:rsidRDefault="00EE615C" w:rsidP="00960AA2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</w:rPr>
      </w:pPr>
      <w:r w:rsidRPr="00960AA2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 xml:space="preserve">2) аренду объектов права собственности, включая природные ресурсы, в соответствии с законодательством Российской Федерации, </w:t>
      </w:r>
      <w:r w:rsidR="00750CB1" w:rsidRPr="00960AA2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>Челябинской</w:t>
      </w:r>
      <w:r w:rsidRPr="00960AA2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 xml:space="preserve"> области и нормативными актами органов местного самоуправления </w:t>
      </w:r>
      <w:r w:rsidR="00960AA2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</w:rPr>
        <w:t>Свободненского</w:t>
      </w:r>
      <w:r w:rsidR="00F928A3" w:rsidRPr="00960AA2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</w:rPr>
        <w:t xml:space="preserve"> </w:t>
      </w:r>
      <w:r w:rsidR="00960AA2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</w:rPr>
        <w:t>сельского поселения</w:t>
      </w:r>
      <w:r w:rsidR="00F928A3" w:rsidRPr="00960AA2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</w:rPr>
        <w:t xml:space="preserve"> </w:t>
      </w:r>
    </w:p>
    <w:p w:rsidR="00EE615C" w:rsidRPr="00960AA2" w:rsidRDefault="00EE615C" w:rsidP="00960AA2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960AA2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>3) получение налоговых льгот и других видов государственной и муниципальной поддержки в случаях, порядке и на условиях, установленных иными нормативными правовыми актами;</w:t>
      </w:r>
    </w:p>
    <w:p w:rsidR="00EE615C" w:rsidRPr="00960AA2" w:rsidRDefault="00EE615C" w:rsidP="00960AA2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960AA2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 xml:space="preserve">4) внесение в органы местного самоуправления предложений по изменению нормативных правовых актов </w:t>
      </w:r>
      <w:r w:rsidR="00960AA2" w:rsidRPr="00960AA2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 xml:space="preserve">области и нормативными актами органов местного самоуправления </w:t>
      </w:r>
      <w:r w:rsidR="00960AA2" w:rsidRPr="00960AA2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</w:rPr>
        <w:t>Свободненского сельского поселения</w:t>
      </w:r>
      <w:r w:rsidR="00960AA2" w:rsidRPr="00960AA2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 xml:space="preserve"> </w:t>
      </w:r>
      <w:r w:rsidRPr="00960AA2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>регулирующих отношения в сфере инвестиционной деятельности;</w:t>
      </w:r>
    </w:p>
    <w:p w:rsidR="00F928A3" w:rsidRDefault="00EE615C" w:rsidP="00960AA2">
      <w:pPr>
        <w:pStyle w:val="a3"/>
        <w:jc w:val="both"/>
        <w:rPr>
          <w:rFonts w:ascii="Times New Roman" w:hAnsi="Times New Roman" w:cs="Times New Roman"/>
          <w:bCs/>
          <w:sz w:val="24"/>
          <w:bdr w:val="none" w:sz="0" w:space="0" w:color="auto" w:frame="1"/>
        </w:rPr>
      </w:pPr>
      <w:r w:rsidRPr="00960AA2">
        <w:rPr>
          <w:rFonts w:ascii="Times New Roman" w:hAnsi="Times New Roman" w:cs="Times New Roman"/>
          <w:sz w:val="24"/>
          <w:bdr w:val="none" w:sz="0" w:space="0" w:color="auto" w:frame="1"/>
        </w:rPr>
        <w:t xml:space="preserve">5) осуществление иных действий, не запрещенных законодательством Российской Федерации, </w:t>
      </w:r>
      <w:r w:rsidR="00F928A3" w:rsidRPr="00960AA2">
        <w:rPr>
          <w:rFonts w:ascii="Times New Roman" w:hAnsi="Times New Roman" w:cs="Times New Roman"/>
          <w:sz w:val="24"/>
          <w:bdr w:val="none" w:sz="0" w:space="0" w:color="auto" w:frame="1"/>
        </w:rPr>
        <w:t>Челябинской</w:t>
      </w:r>
      <w:r w:rsidR="00F928A3" w:rsidRPr="00960AA2">
        <w:rPr>
          <w:rFonts w:ascii="Times New Roman" w:hAnsi="Times New Roman" w:cs="Times New Roman"/>
          <w:bCs/>
          <w:sz w:val="24"/>
          <w:bdr w:val="none" w:sz="0" w:space="0" w:color="auto" w:frame="1"/>
        </w:rPr>
        <w:t xml:space="preserve">. </w:t>
      </w:r>
    </w:p>
    <w:p w:rsidR="00960AA2" w:rsidRPr="00960AA2" w:rsidRDefault="00960AA2" w:rsidP="00960AA2">
      <w:pPr>
        <w:pStyle w:val="a3"/>
        <w:jc w:val="both"/>
        <w:rPr>
          <w:rFonts w:ascii="Times New Roman" w:hAnsi="Times New Roman" w:cs="Times New Roman"/>
          <w:bCs/>
          <w:sz w:val="24"/>
          <w:bdr w:val="none" w:sz="0" w:space="0" w:color="auto" w:frame="1"/>
        </w:rPr>
      </w:pPr>
    </w:p>
    <w:p w:rsidR="00EE615C" w:rsidRPr="00960AA2" w:rsidRDefault="00EE615C" w:rsidP="00960AA2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960AA2">
        <w:rPr>
          <w:rFonts w:ascii="Times New Roman" w:hAnsi="Times New Roman" w:cs="Times New Roman"/>
          <w:sz w:val="24"/>
          <w:bdr w:val="none" w:sz="0" w:space="0" w:color="auto" w:frame="1"/>
        </w:rPr>
        <w:t xml:space="preserve">7. Права органов местного самоуправления </w:t>
      </w:r>
      <w:r w:rsidR="00F928A3" w:rsidRPr="00960AA2">
        <w:rPr>
          <w:rFonts w:ascii="Times New Roman" w:hAnsi="Times New Roman" w:cs="Times New Roman"/>
          <w:bCs/>
          <w:sz w:val="24"/>
          <w:bdr w:val="none" w:sz="0" w:space="0" w:color="auto" w:frame="1"/>
        </w:rPr>
        <w:t>Свободненского сельского поселения</w:t>
      </w:r>
      <w:r w:rsidRPr="00960AA2">
        <w:rPr>
          <w:rFonts w:ascii="Times New Roman" w:hAnsi="Times New Roman" w:cs="Times New Roman"/>
          <w:sz w:val="24"/>
          <w:bdr w:val="none" w:sz="0" w:space="0" w:color="auto" w:frame="1"/>
        </w:rPr>
        <w:t>.</w:t>
      </w:r>
    </w:p>
    <w:p w:rsidR="00F928A3" w:rsidRPr="00960AA2" w:rsidRDefault="00EE615C" w:rsidP="00960AA2">
      <w:pPr>
        <w:pStyle w:val="a3"/>
        <w:jc w:val="both"/>
        <w:rPr>
          <w:rFonts w:ascii="Times New Roman" w:hAnsi="Times New Roman" w:cs="Times New Roman"/>
          <w:bCs/>
          <w:sz w:val="24"/>
          <w:bdr w:val="none" w:sz="0" w:space="0" w:color="auto" w:frame="1"/>
        </w:rPr>
      </w:pPr>
      <w:r w:rsidRPr="00960AA2">
        <w:rPr>
          <w:rFonts w:ascii="Times New Roman" w:hAnsi="Times New Roman" w:cs="Times New Roman"/>
          <w:sz w:val="24"/>
          <w:bdr w:val="none" w:sz="0" w:space="0" w:color="auto" w:frame="1"/>
        </w:rPr>
        <w:t xml:space="preserve">7.1. Администрация </w:t>
      </w:r>
      <w:r w:rsidR="00F928A3" w:rsidRPr="00960AA2">
        <w:rPr>
          <w:rFonts w:ascii="Times New Roman" w:hAnsi="Times New Roman" w:cs="Times New Roman"/>
          <w:bCs/>
          <w:sz w:val="24"/>
          <w:bdr w:val="none" w:sz="0" w:space="0" w:color="auto" w:frame="1"/>
        </w:rPr>
        <w:t xml:space="preserve">Свободненского сельского поселения </w:t>
      </w:r>
      <w:r w:rsidRPr="00960AA2">
        <w:rPr>
          <w:rFonts w:ascii="Times New Roman" w:hAnsi="Times New Roman" w:cs="Times New Roman"/>
          <w:sz w:val="24"/>
          <w:bdr w:val="none" w:sz="0" w:space="0" w:color="auto" w:frame="1"/>
        </w:rPr>
        <w:t xml:space="preserve">в пределах компетенции, установленной нормативными актами органов местного самоуправления, вправе осуществлять </w:t>
      </w:r>
      <w:proofErr w:type="gramStart"/>
      <w:r w:rsidRPr="00960AA2">
        <w:rPr>
          <w:rFonts w:ascii="Times New Roman" w:hAnsi="Times New Roman" w:cs="Times New Roman"/>
          <w:sz w:val="24"/>
          <w:bdr w:val="none" w:sz="0" w:space="0" w:color="auto" w:frame="1"/>
        </w:rPr>
        <w:t>контроль за</w:t>
      </w:r>
      <w:proofErr w:type="gramEnd"/>
      <w:r w:rsidRPr="00960AA2">
        <w:rPr>
          <w:rFonts w:ascii="Times New Roman" w:hAnsi="Times New Roman" w:cs="Times New Roman"/>
          <w:sz w:val="24"/>
          <w:bdr w:val="none" w:sz="0" w:space="0" w:color="auto" w:frame="1"/>
        </w:rPr>
        <w:t xml:space="preserve"> ходом инвестиционного процесса в </w:t>
      </w:r>
      <w:r w:rsidR="00F928A3" w:rsidRPr="00960AA2">
        <w:rPr>
          <w:rFonts w:ascii="Times New Roman" w:hAnsi="Times New Roman" w:cs="Times New Roman"/>
          <w:bCs/>
          <w:sz w:val="24"/>
          <w:bdr w:val="none" w:sz="0" w:space="0" w:color="auto" w:frame="1"/>
        </w:rPr>
        <w:t xml:space="preserve">Свободненском сельском поселении. </w:t>
      </w:r>
    </w:p>
    <w:p w:rsidR="00EE615C" w:rsidRDefault="00EE615C" w:rsidP="00960AA2">
      <w:pPr>
        <w:pStyle w:val="a3"/>
        <w:jc w:val="both"/>
        <w:rPr>
          <w:rFonts w:ascii="Times New Roman" w:hAnsi="Times New Roman" w:cs="Times New Roman"/>
          <w:sz w:val="24"/>
          <w:bdr w:val="none" w:sz="0" w:space="0" w:color="auto" w:frame="1"/>
        </w:rPr>
      </w:pPr>
      <w:r w:rsidRPr="00960AA2">
        <w:rPr>
          <w:rFonts w:ascii="Times New Roman" w:hAnsi="Times New Roman" w:cs="Times New Roman"/>
          <w:sz w:val="24"/>
          <w:bdr w:val="none" w:sz="0" w:space="0" w:color="auto" w:frame="1"/>
        </w:rPr>
        <w:t xml:space="preserve">7.2. Администрация </w:t>
      </w:r>
      <w:r w:rsidR="00F928A3" w:rsidRPr="00960AA2">
        <w:rPr>
          <w:rFonts w:ascii="Times New Roman" w:hAnsi="Times New Roman" w:cs="Times New Roman"/>
          <w:bCs/>
          <w:sz w:val="24"/>
          <w:bdr w:val="none" w:sz="0" w:space="0" w:color="auto" w:frame="1"/>
        </w:rPr>
        <w:t xml:space="preserve">Свободненского сельского поселения </w:t>
      </w:r>
      <w:r w:rsidRPr="00960AA2">
        <w:rPr>
          <w:rFonts w:ascii="Times New Roman" w:hAnsi="Times New Roman" w:cs="Times New Roman"/>
          <w:sz w:val="24"/>
          <w:bdr w:val="none" w:sz="0" w:space="0" w:color="auto" w:frame="1"/>
        </w:rPr>
        <w:t>вправе привлекать для экспертизы инвестиционных проектов уполномоченных консультантов в порядке и на условиях, установленных законодательством Российской Федерации о размещении заказов на поставки товаров, выполнение работ и оказание услуг для государственных и муниципальных нужд.</w:t>
      </w:r>
    </w:p>
    <w:p w:rsidR="00960AA2" w:rsidRPr="00960AA2" w:rsidRDefault="00960AA2" w:rsidP="00960AA2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</w:p>
    <w:p w:rsidR="00EE615C" w:rsidRPr="00960AA2" w:rsidRDefault="00EE615C" w:rsidP="00960AA2">
      <w:pPr>
        <w:pStyle w:val="a3"/>
        <w:jc w:val="center"/>
        <w:rPr>
          <w:rFonts w:ascii="Times New Roman" w:hAnsi="Times New Roman" w:cs="Times New Roman"/>
          <w:color w:val="444444"/>
          <w:sz w:val="24"/>
        </w:rPr>
      </w:pPr>
      <w:r w:rsidRPr="00960AA2">
        <w:rPr>
          <w:rFonts w:ascii="Times New Roman" w:hAnsi="Times New Roman" w:cs="Times New Roman"/>
          <w:sz w:val="24"/>
          <w:bdr w:val="none" w:sz="0" w:space="0" w:color="auto" w:frame="1"/>
        </w:rPr>
        <w:t>8. Обязанности субъектов инвестиционной деятельности.</w:t>
      </w:r>
    </w:p>
    <w:p w:rsidR="00EE615C" w:rsidRPr="00960AA2" w:rsidRDefault="00EE615C" w:rsidP="00960AA2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960AA2">
        <w:rPr>
          <w:rFonts w:ascii="Times New Roman" w:hAnsi="Times New Roman" w:cs="Times New Roman"/>
          <w:sz w:val="24"/>
          <w:bdr w:val="none" w:sz="0" w:space="0" w:color="auto" w:frame="1"/>
        </w:rPr>
        <w:t>8.1. Субъекты инвестиционной деятельности обязаны:</w:t>
      </w:r>
    </w:p>
    <w:p w:rsidR="00EE615C" w:rsidRPr="00960AA2" w:rsidRDefault="00EE615C" w:rsidP="00960AA2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960AA2">
        <w:rPr>
          <w:rFonts w:ascii="Times New Roman" w:hAnsi="Times New Roman" w:cs="Times New Roman"/>
          <w:sz w:val="24"/>
          <w:bdr w:val="none" w:sz="0" w:space="0" w:color="auto" w:frame="1"/>
        </w:rPr>
        <w:lastRenderedPageBreak/>
        <w:t xml:space="preserve">1) осуществлять инвестиционную деятельность в соответствии с федеральными, областными законами и иными нормативными правовыми актами Российской Федерации, </w:t>
      </w:r>
      <w:r w:rsidR="00F928A3" w:rsidRPr="00960AA2">
        <w:rPr>
          <w:rFonts w:ascii="Times New Roman" w:hAnsi="Times New Roman" w:cs="Times New Roman"/>
          <w:bCs/>
          <w:sz w:val="24"/>
          <w:bdr w:val="none" w:sz="0" w:space="0" w:color="auto" w:frame="1"/>
        </w:rPr>
        <w:t>Свободненского сельского поселения</w:t>
      </w:r>
      <w:r w:rsidRPr="00960AA2">
        <w:rPr>
          <w:rFonts w:ascii="Times New Roman" w:hAnsi="Times New Roman" w:cs="Times New Roman"/>
          <w:sz w:val="24"/>
          <w:bdr w:val="none" w:sz="0" w:space="0" w:color="auto" w:frame="1"/>
        </w:rPr>
        <w:t>.</w:t>
      </w:r>
    </w:p>
    <w:p w:rsidR="00EE615C" w:rsidRPr="00960AA2" w:rsidRDefault="00EE615C" w:rsidP="00960AA2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960AA2">
        <w:rPr>
          <w:rFonts w:ascii="Times New Roman" w:hAnsi="Times New Roman" w:cs="Times New Roman"/>
          <w:sz w:val="24"/>
          <w:bdr w:val="none" w:sz="0" w:space="0" w:color="auto" w:frame="1"/>
        </w:rPr>
        <w:t xml:space="preserve">2) уплачивать налоги и другие обязательные платежи, установленные законами Российской Федерации, </w:t>
      </w:r>
      <w:r w:rsidR="00F928A3" w:rsidRPr="00960AA2">
        <w:rPr>
          <w:rFonts w:ascii="Times New Roman" w:hAnsi="Times New Roman" w:cs="Times New Roman"/>
          <w:sz w:val="24"/>
          <w:bdr w:val="none" w:sz="0" w:space="0" w:color="auto" w:frame="1"/>
        </w:rPr>
        <w:t>Челябинской</w:t>
      </w:r>
      <w:r w:rsidRPr="00960AA2">
        <w:rPr>
          <w:rFonts w:ascii="Times New Roman" w:hAnsi="Times New Roman" w:cs="Times New Roman"/>
          <w:sz w:val="24"/>
          <w:bdr w:val="none" w:sz="0" w:space="0" w:color="auto" w:frame="1"/>
        </w:rPr>
        <w:t xml:space="preserve"> области и нормативными актами органов местного самоуправления </w:t>
      </w:r>
      <w:r w:rsidR="00F928A3" w:rsidRPr="00960AA2">
        <w:rPr>
          <w:rFonts w:ascii="Times New Roman" w:hAnsi="Times New Roman" w:cs="Times New Roman"/>
          <w:bCs/>
          <w:sz w:val="24"/>
          <w:bdr w:val="none" w:sz="0" w:space="0" w:color="auto" w:frame="1"/>
        </w:rPr>
        <w:t>Свободненского сельского поселения</w:t>
      </w:r>
      <w:r w:rsidRPr="00960AA2">
        <w:rPr>
          <w:rFonts w:ascii="Times New Roman" w:hAnsi="Times New Roman" w:cs="Times New Roman"/>
          <w:sz w:val="24"/>
          <w:bdr w:val="none" w:sz="0" w:space="0" w:color="auto" w:frame="1"/>
        </w:rPr>
        <w:t>;</w:t>
      </w:r>
    </w:p>
    <w:p w:rsidR="00EE615C" w:rsidRPr="00960AA2" w:rsidRDefault="00EE615C" w:rsidP="00960AA2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960AA2">
        <w:rPr>
          <w:rFonts w:ascii="Times New Roman" w:hAnsi="Times New Roman" w:cs="Times New Roman"/>
          <w:sz w:val="24"/>
          <w:bdr w:val="none" w:sz="0" w:space="0" w:color="auto" w:frame="1"/>
        </w:rPr>
        <w:t>3) не допускать проявлений недобросовестной конкуренции и выполнять требования антимонопольного законодательства;</w:t>
      </w:r>
    </w:p>
    <w:p w:rsidR="00EE615C" w:rsidRPr="00960AA2" w:rsidRDefault="00EE615C" w:rsidP="00960AA2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960AA2">
        <w:rPr>
          <w:rFonts w:ascii="Times New Roman" w:hAnsi="Times New Roman" w:cs="Times New Roman"/>
          <w:sz w:val="24"/>
          <w:bdr w:val="none" w:sz="0" w:space="0" w:color="auto" w:frame="1"/>
        </w:rPr>
        <w:t>4) вести в соответствии с законодательством и представлять в установленном порядке бухгалтерскую и статистическую отчетность;</w:t>
      </w:r>
    </w:p>
    <w:p w:rsidR="00EE615C" w:rsidRPr="00960AA2" w:rsidRDefault="00EE615C" w:rsidP="00960AA2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960AA2">
        <w:rPr>
          <w:rFonts w:ascii="Times New Roman" w:hAnsi="Times New Roman" w:cs="Times New Roman"/>
          <w:sz w:val="24"/>
          <w:bdr w:val="none" w:sz="0" w:space="0" w:color="auto" w:frame="1"/>
        </w:rPr>
        <w:t>5) определять направления, объемы и формы инвестиций в процессе инвестиционной деятельности в соответствии с инвестиционным соглашением;</w:t>
      </w:r>
    </w:p>
    <w:p w:rsidR="00EE615C" w:rsidRPr="00960AA2" w:rsidRDefault="00EE615C" w:rsidP="00960AA2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960AA2">
        <w:rPr>
          <w:rFonts w:ascii="Times New Roman" w:hAnsi="Times New Roman" w:cs="Times New Roman"/>
          <w:sz w:val="24"/>
          <w:bdr w:val="none" w:sz="0" w:space="0" w:color="auto" w:frame="1"/>
        </w:rPr>
        <w:t>6) в случае выделения бюджетных средств на реализацию инвестиционного проекта использовать их по целевому назначению;</w:t>
      </w:r>
    </w:p>
    <w:p w:rsidR="00EE615C" w:rsidRPr="00960AA2" w:rsidRDefault="00EE615C" w:rsidP="00960AA2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bookmarkStart w:id="5" w:name="_Hlk525204715"/>
      <w:bookmarkEnd w:id="5"/>
      <w:r w:rsidRPr="00960AA2">
        <w:rPr>
          <w:rFonts w:ascii="Times New Roman" w:hAnsi="Times New Roman" w:cs="Times New Roman"/>
          <w:sz w:val="24"/>
          <w:bdr w:val="none" w:sz="0" w:space="0" w:color="auto" w:frame="1"/>
        </w:rPr>
        <w:t xml:space="preserve">7) выполнять требования государственных стандартов, норм, правил и других нормативов, установленных федеральным, областным законодательством и нормативными актами органов местного самоуправления </w:t>
      </w:r>
      <w:r w:rsidR="00F928A3" w:rsidRPr="00960AA2">
        <w:rPr>
          <w:rFonts w:ascii="Times New Roman" w:hAnsi="Times New Roman" w:cs="Times New Roman"/>
          <w:bCs/>
          <w:sz w:val="24"/>
          <w:bdr w:val="none" w:sz="0" w:space="0" w:color="auto" w:frame="1"/>
        </w:rPr>
        <w:t>Свободненского сельского поселения</w:t>
      </w:r>
      <w:r w:rsidRPr="00960AA2">
        <w:rPr>
          <w:rFonts w:ascii="Times New Roman" w:hAnsi="Times New Roman" w:cs="Times New Roman"/>
          <w:sz w:val="24"/>
          <w:bdr w:val="none" w:sz="0" w:space="0" w:color="auto" w:frame="1"/>
        </w:rPr>
        <w:t>;</w:t>
      </w:r>
    </w:p>
    <w:p w:rsidR="00EE615C" w:rsidRPr="00960AA2" w:rsidRDefault="00EE615C" w:rsidP="00960AA2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960AA2">
        <w:rPr>
          <w:rFonts w:ascii="Times New Roman" w:hAnsi="Times New Roman" w:cs="Times New Roman"/>
          <w:sz w:val="24"/>
          <w:bdr w:val="none" w:sz="0" w:space="0" w:color="auto" w:frame="1"/>
        </w:rPr>
        <w:t>8) соблюдать установленные, в том числе международные, нормы и требования, предъявляемые к осуществлению инвестиционной деятельности;</w:t>
      </w:r>
    </w:p>
    <w:p w:rsidR="00EE615C" w:rsidRPr="00960AA2" w:rsidRDefault="00EE615C" w:rsidP="00960AA2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960AA2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>9) в необходимых случаях иметь лицензию или сертификат на право осуществления определенных видов деятельности в соответствии с перечнем работ и порядком выдачи лицензий и сертификатов, установленных действующим законодательством.</w:t>
      </w:r>
    </w:p>
    <w:p w:rsidR="00EE615C" w:rsidRDefault="00EE615C" w:rsidP="00960AA2">
      <w:pPr>
        <w:pStyle w:val="a3"/>
        <w:jc w:val="both"/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</w:pPr>
      <w:r w:rsidRPr="00960AA2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>8.2. При нарушении законодательства или несоблюдении договорных обязательств субъекты инвестиционной деятельности несут ответственность в соответствии с законодательством Российской Федерации.</w:t>
      </w:r>
    </w:p>
    <w:p w:rsidR="00960AA2" w:rsidRPr="00960AA2" w:rsidRDefault="00960AA2" w:rsidP="00960AA2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</w:p>
    <w:p w:rsidR="00EE615C" w:rsidRPr="00960AA2" w:rsidRDefault="00EE615C" w:rsidP="00960AA2">
      <w:pPr>
        <w:pStyle w:val="a3"/>
        <w:jc w:val="center"/>
        <w:rPr>
          <w:rFonts w:ascii="Times New Roman" w:hAnsi="Times New Roman" w:cs="Times New Roman"/>
          <w:color w:val="444444"/>
          <w:sz w:val="24"/>
        </w:rPr>
      </w:pPr>
      <w:r w:rsidRPr="00960AA2">
        <w:rPr>
          <w:rFonts w:ascii="Times New Roman" w:hAnsi="Times New Roman" w:cs="Times New Roman"/>
          <w:sz w:val="24"/>
          <w:bdr w:val="none" w:sz="0" w:space="0" w:color="auto" w:frame="1"/>
        </w:rPr>
        <w:t xml:space="preserve">9. Обязанности администрации </w:t>
      </w:r>
      <w:r w:rsidR="00F928A3" w:rsidRPr="00960AA2">
        <w:rPr>
          <w:rFonts w:ascii="Times New Roman" w:hAnsi="Times New Roman" w:cs="Times New Roman"/>
          <w:sz w:val="24"/>
          <w:bdr w:val="none" w:sz="0" w:space="0" w:color="auto" w:frame="1"/>
        </w:rPr>
        <w:t>Свободненского сельского поселения</w:t>
      </w:r>
      <w:r w:rsidRPr="00960AA2">
        <w:rPr>
          <w:rFonts w:ascii="Times New Roman" w:hAnsi="Times New Roman" w:cs="Times New Roman"/>
          <w:sz w:val="24"/>
          <w:bdr w:val="none" w:sz="0" w:space="0" w:color="auto" w:frame="1"/>
        </w:rPr>
        <w:t>.</w:t>
      </w:r>
    </w:p>
    <w:p w:rsidR="00EE615C" w:rsidRPr="00960AA2" w:rsidRDefault="00EE615C" w:rsidP="00960AA2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960AA2">
        <w:rPr>
          <w:rFonts w:ascii="Times New Roman" w:hAnsi="Times New Roman" w:cs="Times New Roman"/>
          <w:sz w:val="24"/>
          <w:bdr w:val="none" w:sz="0" w:space="0" w:color="auto" w:frame="1"/>
        </w:rPr>
        <w:t>9.1. Администрация действует исходя из принципов муниципальной поддержки инвестиционной деятельности, установленных настоящим Положением.</w:t>
      </w:r>
    </w:p>
    <w:p w:rsidR="00EE615C" w:rsidRPr="00960AA2" w:rsidRDefault="00EE615C" w:rsidP="00960AA2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960AA2">
        <w:rPr>
          <w:rFonts w:ascii="Times New Roman" w:hAnsi="Times New Roman" w:cs="Times New Roman"/>
          <w:sz w:val="24"/>
          <w:bdr w:val="none" w:sz="0" w:space="0" w:color="auto" w:frame="1"/>
        </w:rPr>
        <w:t xml:space="preserve">9.2. Администрация гарантирует и обеспечивает субъектам инвестиционной деятельности равные права при осуществлении инвестиционной деятельности на территории </w:t>
      </w:r>
      <w:r w:rsidR="00F928A3" w:rsidRPr="00960AA2">
        <w:rPr>
          <w:rFonts w:ascii="Times New Roman" w:hAnsi="Times New Roman" w:cs="Times New Roman"/>
          <w:sz w:val="24"/>
          <w:bdr w:val="none" w:sz="0" w:space="0" w:color="auto" w:frame="1"/>
        </w:rPr>
        <w:t>Своб</w:t>
      </w:r>
      <w:r w:rsidR="00960AA2">
        <w:rPr>
          <w:rFonts w:ascii="Times New Roman" w:hAnsi="Times New Roman" w:cs="Times New Roman"/>
          <w:sz w:val="24"/>
          <w:bdr w:val="none" w:sz="0" w:space="0" w:color="auto" w:frame="1"/>
        </w:rPr>
        <w:t>одненского сельского поселения,</w:t>
      </w:r>
      <w:r w:rsidRPr="00960AA2">
        <w:rPr>
          <w:rFonts w:ascii="Times New Roman" w:hAnsi="Times New Roman" w:cs="Times New Roman"/>
          <w:sz w:val="24"/>
          <w:bdr w:val="none" w:sz="0" w:space="0" w:color="auto" w:frame="1"/>
        </w:rPr>
        <w:t xml:space="preserve"> гласность и открытость процедуры принятия решений о предоставлении муниципальной поддержки.</w:t>
      </w:r>
    </w:p>
    <w:p w:rsidR="00EE615C" w:rsidRDefault="00EE615C" w:rsidP="00960AA2">
      <w:pPr>
        <w:pStyle w:val="a3"/>
        <w:jc w:val="both"/>
        <w:rPr>
          <w:rFonts w:ascii="Times New Roman" w:hAnsi="Times New Roman" w:cs="Times New Roman"/>
          <w:sz w:val="24"/>
          <w:bdr w:val="none" w:sz="0" w:space="0" w:color="auto" w:frame="1"/>
        </w:rPr>
      </w:pPr>
      <w:r w:rsidRPr="00960AA2">
        <w:rPr>
          <w:rFonts w:ascii="Times New Roman" w:hAnsi="Times New Roman" w:cs="Times New Roman"/>
          <w:sz w:val="24"/>
          <w:bdr w:val="none" w:sz="0" w:space="0" w:color="auto" w:frame="1"/>
        </w:rPr>
        <w:t xml:space="preserve">9.3. Администрация </w:t>
      </w:r>
      <w:r w:rsidR="00F928A3" w:rsidRPr="00960AA2">
        <w:rPr>
          <w:rFonts w:ascii="Times New Roman" w:hAnsi="Times New Roman" w:cs="Times New Roman"/>
          <w:bCs/>
          <w:sz w:val="24"/>
          <w:bdr w:val="none" w:sz="0" w:space="0" w:color="auto" w:frame="1"/>
        </w:rPr>
        <w:t xml:space="preserve">Свободненского сельского поселения </w:t>
      </w:r>
      <w:r w:rsidRPr="00960AA2">
        <w:rPr>
          <w:rFonts w:ascii="Times New Roman" w:hAnsi="Times New Roman" w:cs="Times New Roman"/>
          <w:sz w:val="24"/>
          <w:bdr w:val="none" w:sz="0" w:space="0" w:color="auto" w:frame="1"/>
        </w:rPr>
        <w:t>при формировании бюджета на очередной финансовый год в целях обеспечения заключенных инвестиционных соглашений, в пределах своей компетенции, учитывает предоставление налоговых и неналоговых льгот.</w:t>
      </w:r>
    </w:p>
    <w:p w:rsidR="00960AA2" w:rsidRPr="00960AA2" w:rsidRDefault="00960AA2" w:rsidP="00960AA2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</w:p>
    <w:p w:rsidR="00EE615C" w:rsidRPr="00960AA2" w:rsidRDefault="00EE615C" w:rsidP="00960AA2">
      <w:pPr>
        <w:pStyle w:val="a3"/>
        <w:jc w:val="center"/>
        <w:rPr>
          <w:rFonts w:ascii="Times New Roman" w:hAnsi="Times New Roman" w:cs="Times New Roman"/>
          <w:color w:val="444444"/>
          <w:sz w:val="24"/>
        </w:rPr>
      </w:pPr>
      <w:r w:rsidRPr="00960AA2">
        <w:rPr>
          <w:rFonts w:ascii="Times New Roman" w:hAnsi="Times New Roman" w:cs="Times New Roman"/>
          <w:sz w:val="24"/>
          <w:bdr w:val="none" w:sz="0" w:space="0" w:color="auto" w:frame="1"/>
        </w:rPr>
        <w:t xml:space="preserve">10. Инвестиционный проект, реализуемый на территории </w:t>
      </w:r>
      <w:r w:rsidR="00823826" w:rsidRPr="00960AA2">
        <w:rPr>
          <w:rFonts w:ascii="Times New Roman" w:hAnsi="Times New Roman" w:cs="Times New Roman"/>
          <w:bCs/>
          <w:sz w:val="24"/>
          <w:bdr w:val="none" w:sz="0" w:space="0" w:color="auto" w:frame="1"/>
        </w:rPr>
        <w:t>Свободненского сельского поселения.</w:t>
      </w:r>
    </w:p>
    <w:p w:rsidR="00EE615C" w:rsidRPr="00960AA2" w:rsidRDefault="00EE615C" w:rsidP="00960AA2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960AA2">
        <w:rPr>
          <w:rFonts w:ascii="Times New Roman" w:hAnsi="Times New Roman" w:cs="Times New Roman"/>
          <w:sz w:val="24"/>
          <w:bdr w:val="none" w:sz="0" w:space="0" w:color="auto" w:frame="1"/>
        </w:rPr>
        <w:t>10.1. Для получения поддержки в соответствии с настоящим Положением инвестор должен удовлетворять в совокупности следующим обязательным требованиям:</w:t>
      </w:r>
    </w:p>
    <w:p w:rsidR="00AA1186" w:rsidRPr="00960AA2" w:rsidRDefault="00EE615C" w:rsidP="00960AA2">
      <w:pPr>
        <w:pStyle w:val="a3"/>
        <w:jc w:val="both"/>
        <w:rPr>
          <w:rFonts w:ascii="Times New Roman" w:hAnsi="Times New Roman" w:cs="Times New Roman"/>
          <w:bCs/>
          <w:sz w:val="24"/>
          <w:bdr w:val="none" w:sz="0" w:space="0" w:color="auto" w:frame="1"/>
        </w:rPr>
      </w:pPr>
      <w:r w:rsidRPr="00960AA2">
        <w:rPr>
          <w:rFonts w:ascii="Times New Roman" w:hAnsi="Times New Roman" w:cs="Times New Roman"/>
          <w:sz w:val="24"/>
          <w:bdr w:val="none" w:sz="0" w:space="0" w:color="auto" w:frame="1"/>
        </w:rPr>
        <w:t>— осуществлять инвестиции в виде капита</w:t>
      </w:r>
      <w:r w:rsidR="00AA1186" w:rsidRPr="00960AA2">
        <w:rPr>
          <w:rFonts w:ascii="Times New Roman" w:hAnsi="Times New Roman" w:cs="Times New Roman"/>
          <w:sz w:val="24"/>
          <w:bdr w:val="none" w:sz="0" w:space="0" w:color="auto" w:frame="1"/>
        </w:rPr>
        <w:t xml:space="preserve">льных вложений на территории </w:t>
      </w:r>
      <w:r w:rsidR="00AA1186" w:rsidRPr="00960AA2">
        <w:rPr>
          <w:rFonts w:ascii="Times New Roman" w:hAnsi="Times New Roman" w:cs="Times New Roman"/>
          <w:bCs/>
          <w:sz w:val="24"/>
          <w:bdr w:val="none" w:sz="0" w:space="0" w:color="auto" w:frame="1"/>
        </w:rPr>
        <w:t xml:space="preserve">Свободненского сельского поселения; </w:t>
      </w:r>
    </w:p>
    <w:p w:rsidR="00CA70BC" w:rsidRPr="00960AA2" w:rsidRDefault="00EE615C" w:rsidP="00960AA2">
      <w:pPr>
        <w:pStyle w:val="a3"/>
        <w:jc w:val="both"/>
        <w:rPr>
          <w:rFonts w:ascii="Times New Roman" w:hAnsi="Times New Roman" w:cs="Times New Roman"/>
          <w:sz w:val="24"/>
          <w:bdr w:val="none" w:sz="0" w:space="0" w:color="auto" w:frame="1"/>
        </w:rPr>
      </w:pPr>
      <w:r w:rsidRPr="00960AA2">
        <w:rPr>
          <w:rFonts w:ascii="Times New Roman" w:hAnsi="Times New Roman" w:cs="Times New Roman"/>
          <w:sz w:val="24"/>
          <w:bdr w:val="none" w:sz="0" w:space="0" w:color="auto" w:frame="1"/>
        </w:rPr>
        <w:t xml:space="preserve">— не иметь задолженности по платежам в бюджеты всех уровней, внебюджетные фонды, а также просроченной задолженности по возврату бюджетных средств, предоставленных на возвратной и платной основе, что подтверждается справками налогового органа и отделом финансов, бухгалтерского учета и отчетности администрации </w:t>
      </w:r>
      <w:r w:rsidR="00CA70BC" w:rsidRPr="00960AA2">
        <w:rPr>
          <w:rFonts w:ascii="Times New Roman" w:hAnsi="Times New Roman" w:cs="Times New Roman"/>
          <w:bCs/>
          <w:sz w:val="24"/>
          <w:bdr w:val="none" w:sz="0" w:space="0" w:color="auto" w:frame="1"/>
        </w:rPr>
        <w:t>Свободненского сельского поселения</w:t>
      </w:r>
      <w:r w:rsidR="00CA70BC" w:rsidRPr="00960AA2">
        <w:rPr>
          <w:rFonts w:ascii="Times New Roman" w:hAnsi="Times New Roman" w:cs="Times New Roman"/>
          <w:sz w:val="24"/>
          <w:bdr w:val="none" w:sz="0" w:space="0" w:color="auto" w:frame="1"/>
        </w:rPr>
        <w:t xml:space="preserve"> 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>— не должен находиться в стадии банкротства, ликвидации или реорганизации.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 xml:space="preserve">10.2. Инвестор, претендующий на получение муниципальной поддержки, направляет в администрацию </w:t>
      </w:r>
      <w:r w:rsidR="00CA70BC" w:rsidRPr="00A95A53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</w:rPr>
        <w:t>Свободненского сельского поселения</w:t>
      </w:r>
      <w:r w:rsidR="00CA70BC" w:rsidRPr="00A95A53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 xml:space="preserve"> </w:t>
      </w:r>
      <w:r w:rsidRPr="00A95A53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>следующие документы: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lastRenderedPageBreak/>
        <w:t>— заявление, где указывает своё местоположение и организационно-правовую форму, с предложением о заключении инвестиционного договора и предоставлении в рамках договора конкретных форм муниципальной поддержки, предусмотренных настоящим Положением;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>— нотариально заверенные копии учредительных документов;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>— бизнес-план или технико-экономическое обоснование;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>— бухгалтерский баланс со всеми приложениями к нему за предыдущий год и последний отчетный период с отметкой налогового органа;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>— справку налогового органа об отсутствии задолженности по платежам в бюджеты всех уровней;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>— банковские или иные гарантии (поручительства), подтверждающие возможность вложения инвестиций;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>— заключение экологической экспертизы по инвестиционному проекту.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 xml:space="preserve">При необходимости администрация </w:t>
      </w:r>
      <w:r w:rsidR="00CA70BC" w:rsidRPr="00A95A53">
        <w:rPr>
          <w:rFonts w:ascii="Times New Roman" w:hAnsi="Times New Roman" w:cs="Times New Roman"/>
          <w:bCs/>
          <w:sz w:val="24"/>
          <w:bdr w:val="none" w:sz="0" w:space="0" w:color="auto" w:frame="1"/>
        </w:rPr>
        <w:t>Свободненского сельского поселения</w:t>
      </w:r>
      <w:r w:rsidR="00CA70BC" w:rsidRPr="00A95A53">
        <w:rPr>
          <w:rFonts w:ascii="Times New Roman" w:hAnsi="Times New Roman" w:cs="Times New Roman"/>
          <w:sz w:val="24"/>
          <w:bdr w:val="none" w:sz="0" w:space="0" w:color="auto" w:frame="1"/>
        </w:rPr>
        <w:t xml:space="preserve"> </w:t>
      </w: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>вправе запросить дополнительные документы: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>— копии кредитных договоров, заверенные банком, или письмо, подтверждающее готовность коммерческого банка (кредитора) выдать кредит под реализацию инвестиционного проекта;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A95A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график получения и погашения кредита и уплаты процентов по нему;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proofErr w:type="gramStart"/>
      <w:r w:rsidRPr="00A95A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выписки из лицевых счетов (ссудного и расчетного), заверенные банком, или письмо,</w:t>
      </w:r>
      <w:r w:rsidRPr="00A95A53">
        <w:rPr>
          <w:bdr w:val="none" w:sz="0" w:space="0" w:color="auto" w:frame="1"/>
        </w:rPr>
        <w:t xml:space="preserve"> </w:t>
      </w: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>подтверждающие выдачу кредита, а также выписки из лицевого счета и платежные документы, заверенные банком, подтверждающие уплату процентов за пользование кредитом банка.</w:t>
      </w:r>
      <w:proofErr w:type="gramEnd"/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>10.3. Правовые гарантии предусматривают: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>— обеспечение равных прав при осуществлении инвестиционной деятельности;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>— доступ к информации, связанной с инвестиционной деятельностью, собственником и распорядителем которой являются органы местного самоуправления;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>— гласность в обсуждении инвестиционных проектов.</w:t>
      </w:r>
    </w:p>
    <w:p w:rsidR="00EE615C" w:rsidRDefault="00EE615C" w:rsidP="00A95A53">
      <w:pPr>
        <w:pStyle w:val="a3"/>
        <w:jc w:val="both"/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</w:pPr>
      <w:r w:rsidRPr="00A95A53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 xml:space="preserve">10.4. Органы местного самоуправления поселения в соответствии с законодательством РФ и </w:t>
      </w:r>
      <w:r w:rsidR="00CA70BC" w:rsidRPr="00A95A53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>Челябинской</w:t>
      </w:r>
      <w:r w:rsidRPr="00A95A53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 xml:space="preserve"> области могут предоставлять инвесторам, реализующим приоритетный инвестиционный проект, налоговые льготы в пределах сумм, зачисляемых в местный бюджет.</w:t>
      </w:r>
    </w:p>
    <w:p w:rsidR="00A95A53" w:rsidRPr="00A95A53" w:rsidRDefault="00A95A53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</w:p>
    <w:p w:rsidR="00EE615C" w:rsidRPr="00A95A53" w:rsidRDefault="00EE615C" w:rsidP="00A95A53">
      <w:pPr>
        <w:pStyle w:val="a3"/>
        <w:jc w:val="center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 xml:space="preserve">11. Инвестиционный договор между администрацией </w:t>
      </w:r>
      <w:r w:rsidR="00CA70BC" w:rsidRPr="00A95A53">
        <w:rPr>
          <w:rFonts w:ascii="Times New Roman" w:hAnsi="Times New Roman" w:cs="Times New Roman"/>
          <w:bCs/>
          <w:sz w:val="24"/>
          <w:bdr w:val="none" w:sz="0" w:space="0" w:color="auto" w:frame="1"/>
        </w:rPr>
        <w:t>Свободненского сельского поселения</w:t>
      </w:r>
      <w:r w:rsidR="00CA70BC" w:rsidRPr="00A95A53">
        <w:rPr>
          <w:rFonts w:ascii="Times New Roman" w:hAnsi="Times New Roman" w:cs="Times New Roman"/>
          <w:sz w:val="24"/>
          <w:bdr w:val="none" w:sz="0" w:space="0" w:color="auto" w:frame="1"/>
        </w:rPr>
        <w:t xml:space="preserve"> </w:t>
      </w: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>и субъектом инвестиционной деятельности.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>11.1. С каждым инвестором, получающим муниципальную поддержку, заключается инвестиционный договор, в котором определяются порядок, условия предоставления поддержки в соответствии с настоящим Положением и возникающие при этом обязательства, и устанавливаются: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>— форма муниципальной поддержки инвестиционной деятельности;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>— права и обязанности сторон;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>— объемы, направления и сроки вложения инвестиций;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>— ответственность сторон за нарушение условий инвестиционного договора и порядок его досрочного расторжения.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>В случае если предоставление мер муниципальной поддержки инвестиционной деятельности находится в компетенции Совета депутатов поселения, то проект инвестиционного договора подлежит согласованию с Советом депутатов.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 xml:space="preserve">11.2. Инвестиционный договор от имени администрации заключается главой администрации </w:t>
      </w:r>
      <w:r w:rsidR="00CA70BC" w:rsidRPr="00A95A53">
        <w:rPr>
          <w:rFonts w:ascii="Times New Roman" w:hAnsi="Times New Roman" w:cs="Times New Roman"/>
          <w:bCs/>
          <w:sz w:val="24"/>
          <w:bdr w:val="none" w:sz="0" w:space="0" w:color="auto" w:frame="1"/>
        </w:rPr>
        <w:t>Свободненского сельского поселения</w:t>
      </w: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>.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>11.3. В инвестиционном договоре устанавливаются: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>— форма муниципальной поддержки инвестиционной деятельности;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>— права и обязанности сторон;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>— объемы, направления и сроки осуществления инвестиций;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lastRenderedPageBreak/>
        <w:t>— ответственность сторон за нарушение условий инвестиционного договора и порядок его досрочного расторжения.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 xml:space="preserve">11.4. Если после заключения инвестиционного договора принят нормативный правовой акт органа местного самоуправления </w:t>
      </w:r>
      <w:r w:rsidR="00CA70BC" w:rsidRPr="00A95A53">
        <w:rPr>
          <w:rFonts w:ascii="Times New Roman" w:hAnsi="Times New Roman" w:cs="Times New Roman"/>
          <w:bCs/>
          <w:sz w:val="24"/>
          <w:bdr w:val="none" w:sz="0" w:space="0" w:color="auto" w:frame="1"/>
        </w:rPr>
        <w:t>Свободненского сельского поселения</w:t>
      </w: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>, устанавливающий обязательные для сторон правила иные, чем те, которые действовали при заключении инвестиционного договора, условия заключенного инвестиционного договора сохраняют силу.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>11.5. При подготовке проекта инвестиционного договора учитываются: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>— экономическая, бюджетная и социальная эффективность инвестиционного проекта субъекта инвестиционной деятельности для района;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A95A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объем инвестируемых средств в инвестиционный проект;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вид риска и обязательства субъекта инвестиционной деятельности, под которые запрашивается</w:t>
      </w: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 xml:space="preserve"> муниципальная поддержка;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>— иные значимые для экономики района условия.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>11.6. В заключени</w:t>
      </w:r>
      <w:proofErr w:type="gramStart"/>
      <w:r w:rsidRPr="00A95A53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>и</w:t>
      </w:r>
      <w:proofErr w:type="gramEnd"/>
      <w:r w:rsidRPr="00A95A53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 xml:space="preserve"> инвестиционного договора субъекту инвестиционной деятельности отказывается в следующих случаях: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>— нарушение субъектом инвестиционной деятельности требований антимонопольного законодательства;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>— признание субъекта инвестиционной деятельности несостоятельным (банкротом) в соответствии с законодательством Российской Федерации;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>— предоставление субъектом инвестиционной деятельности недостоверной информации.</w:t>
      </w:r>
    </w:p>
    <w:p w:rsidR="00EE615C" w:rsidRDefault="00EE615C" w:rsidP="00A95A53">
      <w:pPr>
        <w:pStyle w:val="a3"/>
        <w:jc w:val="both"/>
        <w:rPr>
          <w:rFonts w:ascii="Times New Roman" w:hAnsi="Times New Roman" w:cs="Times New Roman"/>
          <w:sz w:val="24"/>
          <w:bdr w:val="none" w:sz="0" w:space="0" w:color="auto" w:frame="1"/>
        </w:rPr>
      </w:pP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>11.7. В случае принятия решения об отказе в заключени</w:t>
      </w:r>
      <w:proofErr w:type="gramStart"/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>и</w:t>
      </w:r>
      <w:proofErr w:type="gramEnd"/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 xml:space="preserve"> инвестиционного договора Администрация поселения в течение 3 рабочих дней письменно уведомляет субъект инвестиционной деятельности о принятом решении с указанием причин отказа.</w:t>
      </w:r>
    </w:p>
    <w:p w:rsidR="00A95A53" w:rsidRPr="00A95A53" w:rsidRDefault="00A95A53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</w:p>
    <w:p w:rsidR="00EE615C" w:rsidRPr="00A95A53" w:rsidRDefault="00EE615C" w:rsidP="00A95A53">
      <w:pPr>
        <w:pStyle w:val="a3"/>
        <w:jc w:val="center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>12. Формы муниципальной поддержки инвестиционной деятельности на территории поселения.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>Муниципальная поддержка инвестиционной деятельности на территории поселения осуществляется в форме: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>1) нефинансовых мер муниципальной поддержки инвестиционной деятельности;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>2) консультационной поддержки;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>3) информационной поддержки.</w:t>
      </w:r>
    </w:p>
    <w:p w:rsidR="00CA70BC" w:rsidRPr="00A95A53" w:rsidRDefault="00EE615C" w:rsidP="00A95A53">
      <w:pPr>
        <w:pStyle w:val="a3"/>
        <w:jc w:val="both"/>
        <w:rPr>
          <w:rFonts w:ascii="Times New Roman" w:hAnsi="Times New Roman" w:cs="Times New Roman"/>
          <w:sz w:val="24"/>
          <w:bdr w:val="none" w:sz="0" w:space="0" w:color="auto" w:frame="1"/>
        </w:rPr>
      </w:pP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 xml:space="preserve">4) получение налоговых льгот и других видов государственной и муниципальной поддержки в случаях, порядке и на условиях, установленных нормативными правовыми актами Российской Федерации, </w:t>
      </w:r>
      <w:r w:rsidR="00CA70BC" w:rsidRPr="00A95A53">
        <w:rPr>
          <w:rFonts w:ascii="Times New Roman" w:hAnsi="Times New Roman" w:cs="Times New Roman"/>
          <w:bCs/>
          <w:sz w:val="24"/>
          <w:bdr w:val="none" w:sz="0" w:space="0" w:color="auto" w:frame="1"/>
        </w:rPr>
        <w:t>Свободненского сельского поселения</w:t>
      </w:r>
      <w:r w:rsidR="00CA70BC" w:rsidRPr="00A95A53">
        <w:rPr>
          <w:rFonts w:ascii="Times New Roman" w:hAnsi="Times New Roman" w:cs="Times New Roman"/>
          <w:sz w:val="24"/>
          <w:bdr w:val="none" w:sz="0" w:space="0" w:color="auto" w:frame="1"/>
        </w:rPr>
        <w:t xml:space="preserve"> 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>12.1. Нефинансовые меры муниципальной поддержки субъектов инвестиционной деятельности заключаются в следующем: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>— поддержка (направление) ходатайств и обращений в органы государственной власти об оказании содействия инвесторам при реализации инвестиционного проекта;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>— распространение позитивной информации о субъекте инвестиционной деятельности;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>— помощь в создании инфраструктуры бизнеса.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 xml:space="preserve">Предоставление нефинансовых административных мер муниципальной поддержки осуществляется администрацией </w:t>
      </w:r>
      <w:r w:rsidR="00CA70BC" w:rsidRPr="00A95A53">
        <w:rPr>
          <w:rFonts w:ascii="Times New Roman" w:hAnsi="Times New Roman" w:cs="Times New Roman"/>
          <w:bCs/>
          <w:sz w:val="24"/>
          <w:bdr w:val="none" w:sz="0" w:space="0" w:color="auto" w:frame="1"/>
        </w:rPr>
        <w:t>Свободненского сельского поселения</w:t>
      </w:r>
      <w:r w:rsidR="00CA70BC" w:rsidRPr="00A95A53">
        <w:rPr>
          <w:rFonts w:ascii="Times New Roman" w:hAnsi="Times New Roman" w:cs="Times New Roman"/>
          <w:sz w:val="24"/>
          <w:bdr w:val="none" w:sz="0" w:space="0" w:color="auto" w:frame="1"/>
        </w:rPr>
        <w:t xml:space="preserve"> </w:t>
      </w: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 xml:space="preserve">в пределах их компетенции в порядке и на условиях, установленных законодательством Российской Федерации и </w:t>
      </w:r>
      <w:r w:rsidR="00CA70BC" w:rsidRPr="00A95A53">
        <w:rPr>
          <w:rFonts w:ascii="Times New Roman" w:hAnsi="Times New Roman" w:cs="Times New Roman"/>
          <w:sz w:val="24"/>
          <w:bdr w:val="none" w:sz="0" w:space="0" w:color="auto" w:frame="1"/>
        </w:rPr>
        <w:t>Челябинской</w:t>
      </w: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 xml:space="preserve"> области, а также нормативными правовыми актами поселения.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>12.2. Консультационная поддержка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>Данная форма муниципальной поддержки оказывается в целях обеспечения свободного доступа субъектов инвестиционной деятельности к информации, необходимой для развития, повышения деловой активности и конкурентоспособности субъектов инвестиционной деятельности; содействия в повышении правовой культуры инвестиционной деятельности, содействия в поиске деловых партнеров на территории поселения.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>12.3. Информационная поддержка</w:t>
      </w:r>
    </w:p>
    <w:p w:rsidR="00EE615C" w:rsidRPr="00A95A53" w:rsidRDefault="00A95A53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>
        <w:rPr>
          <w:rFonts w:ascii="Times New Roman" w:hAnsi="Times New Roman" w:cs="Times New Roman"/>
          <w:sz w:val="24"/>
          <w:bdr w:val="none" w:sz="0" w:space="0" w:color="auto" w:frame="1"/>
        </w:rPr>
        <w:lastRenderedPageBreak/>
        <w:t xml:space="preserve">  </w:t>
      </w:r>
      <w:r w:rsidR="00EE615C" w:rsidRPr="00A95A53">
        <w:rPr>
          <w:rFonts w:ascii="Times New Roman" w:hAnsi="Times New Roman" w:cs="Times New Roman"/>
          <w:sz w:val="24"/>
          <w:bdr w:val="none" w:sz="0" w:space="0" w:color="auto" w:frame="1"/>
        </w:rPr>
        <w:t>Данная муниципальная поддержка оказывается в целях формирования информационной базы данных о состоянии и развитии инвестиционной деятельности на территории поселения, формирования инвестиционного имиджа поселения, выявления проблем развития инвестиционной деятельности в контексте социально-экономического развития поселения.</w:t>
      </w:r>
    </w:p>
    <w:p w:rsidR="00CA70BC" w:rsidRPr="00A95A53" w:rsidRDefault="00EE615C" w:rsidP="00A95A53">
      <w:pPr>
        <w:pStyle w:val="a3"/>
        <w:jc w:val="both"/>
        <w:rPr>
          <w:rFonts w:ascii="Times New Roman" w:hAnsi="Times New Roman" w:cs="Times New Roman"/>
          <w:sz w:val="24"/>
          <w:bdr w:val="none" w:sz="0" w:space="0" w:color="auto" w:frame="1"/>
        </w:rPr>
      </w:pP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>Основная задача данного направления инвестиционной политики поселения — прив</w:t>
      </w:r>
      <w:r w:rsidR="00CA70BC" w:rsidRPr="00A95A53">
        <w:rPr>
          <w:rFonts w:ascii="Times New Roman" w:hAnsi="Times New Roman" w:cs="Times New Roman"/>
          <w:sz w:val="24"/>
          <w:bdr w:val="none" w:sz="0" w:space="0" w:color="auto" w:frame="1"/>
        </w:rPr>
        <w:t xml:space="preserve">лечение внимания отечественных </w:t>
      </w: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 xml:space="preserve">инвесторов к </w:t>
      </w:r>
      <w:proofErr w:type="spellStart"/>
      <w:r w:rsidR="00CA70BC" w:rsidRPr="00A95A53">
        <w:rPr>
          <w:rFonts w:ascii="Times New Roman" w:hAnsi="Times New Roman" w:cs="Times New Roman"/>
          <w:bCs/>
          <w:sz w:val="24"/>
          <w:bdr w:val="none" w:sz="0" w:space="0" w:color="auto" w:frame="1"/>
        </w:rPr>
        <w:t>Свободненскому</w:t>
      </w:r>
      <w:proofErr w:type="spellEnd"/>
      <w:r w:rsidR="00CA70BC" w:rsidRPr="00A95A53">
        <w:rPr>
          <w:rFonts w:ascii="Times New Roman" w:hAnsi="Times New Roman" w:cs="Times New Roman"/>
          <w:bCs/>
          <w:sz w:val="24"/>
          <w:bdr w:val="none" w:sz="0" w:space="0" w:color="auto" w:frame="1"/>
        </w:rPr>
        <w:t xml:space="preserve"> сельскому поселению</w:t>
      </w:r>
      <w:proofErr w:type="gramStart"/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 xml:space="preserve"> .</w:t>
      </w:r>
      <w:proofErr w:type="gramEnd"/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 xml:space="preserve"> 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sz w:val="24"/>
          <w:bdr w:val="none" w:sz="0" w:space="0" w:color="auto" w:frame="1"/>
        </w:rPr>
        <w:t>В рамках этого направления необходимо предпринять следующие меры:</w:t>
      </w:r>
    </w:p>
    <w:p w:rsidR="00EE615C" w:rsidRPr="00A95A53" w:rsidRDefault="00EE615C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A95A53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>— проведение и участие в инвестиционных семинарах, конференциях и ярмарках;</w:t>
      </w:r>
    </w:p>
    <w:p w:rsidR="00EE615C" w:rsidRDefault="00EE615C" w:rsidP="00A95A53">
      <w:pPr>
        <w:pStyle w:val="a3"/>
        <w:jc w:val="both"/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</w:pPr>
      <w:r w:rsidRPr="00A95A53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 xml:space="preserve">— размещение информации, полученной и подготовленной в результате осуществления мониторинга инвестиционной деятельности, в печатных средствах массовой информации и на официальном сайте администрации </w:t>
      </w:r>
      <w:r w:rsidR="00CA70BC" w:rsidRPr="00A95A53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</w:rPr>
        <w:t>Свободненского сельского поселения</w:t>
      </w:r>
      <w:r w:rsidRPr="00A95A53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>.</w:t>
      </w:r>
    </w:p>
    <w:p w:rsidR="00CA4B43" w:rsidRPr="00A95A53" w:rsidRDefault="00CA4B43" w:rsidP="00A95A5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</w:p>
    <w:p w:rsidR="00EE615C" w:rsidRPr="00CA4B43" w:rsidRDefault="00EE615C" w:rsidP="00CA4B43">
      <w:pPr>
        <w:pStyle w:val="a3"/>
        <w:jc w:val="center"/>
        <w:rPr>
          <w:rFonts w:ascii="Times New Roman" w:hAnsi="Times New Roman" w:cs="Times New Roman"/>
          <w:color w:val="444444"/>
          <w:sz w:val="24"/>
        </w:rPr>
      </w:pPr>
      <w:r w:rsidRPr="00CA4B43">
        <w:rPr>
          <w:rFonts w:ascii="Times New Roman" w:hAnsi="Times New Roman" w:cs="Times New Roman"/>
          <w:sz w:val="24"/>
          <w:bdr w:val="none" w:sz="0" w:space="0" w:color="auto" w:frame="1"/>
        </w:rPr>
        <w:t>13. Заключительные положения.</w:t>
      </w:r>
    </w:p>
    <w:p w:rsidR="00EE615C" w:rsidRPr="00CA4B43" w:rsidRDefault="00EE615C" w:rsidP="00CA4B4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CA4B43">
        <w:rPr>
          <w:rFonts w:ascii="Times New Roman" w:hAnsi="Times New Roman" w:cs="Times New Roman"/>
          <w:sz w:val="24"/>
          <w:bdr w:val="none" w:sz="0" w:space="0" w:color="auto" w:frame="1"/>
        </w:rPr>
        <w:t>13.1. Настоящее Положение применяется к правоотношениям, возникающим после введения его в действие.</w:t>
      </w:r>
    </w:p>
    <w:p w:rsidR="00EE615C" w:rsidRPr="00CA4B43" w:rsidRDefault="00EE615C" w:rsidP="00CA4B43">
      <w:pPr>
        <w:pStyle w:val="a3"/>
        <w:jc w:val="both"/>
        <w:rPr>
          <w:rFonts w:ascii="Times New Roman" w:hAnsi="Times New Roman" w:cs="Times New Roman"/>
          <w:color w:val="444444"/>
          <w:sz w:val="24"/>
        </w:rPr>
      </w:pPr>
      <w:r w:rsidRPr="00CA4B43">
        <w:rPr>
          <w:rFonts w:ascii="Times New Roman" w:hAnsi="Times New Roman" w:cs="Times New Roman"/>
          <w:sz w:val="24"/>
          <w:bdr w:val="none" w:sz="0" w:space="0" w:color="auto" w:frame="1"/>
        </w:rPr>
        <w:t>13.2. Изменение форм и условий муниципальной поддержки инвестиционной деятельности на территории поселения допускается исключительно путем внесения изменений в настоящее Положение.</w:t>
      </w:r>
    </w:p>
    <w:p w:rsidR="00F03D24" w:rsidRPr="00EE615C" w:rsidRDefault="00F03D24">
      <w:pPr>
        <w:rPr>
          <w:rFonts w:ascii="Times New Roman" w:hAnsi="Times New Roman" w:cs="Times New Roman"/>
          <w:sz w:val="24"/>
          <w:szCs w:val="24"/>
        </w:rPr>
      </w:pPr>
    </w:p>
    <w:sectPr w:rsidR="00F03D24" w:rsidRPr="00EE615C" w:rsidSect="00B77E67">
      <w:headerReference w:type="default" r:id="rId8"/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253" w:rsidRDefault="000C0253" w:rsidP="00960AA2">
      <w:pPr>
        <w:spacing w:after="0" w:line="240" w:lineRule="auto"/>
      </w:pPr>
      <w:r>
        <w:separator/>
      </w:r>
    </w:p>
  </w:endnote>
  <w:endnote w:type="continuationSeparator" w:id="0">
    <w:p w:rsidR="000C0253" w:rsidRDefault="000C0253" w:rsidP="00960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253" w:rsidRDefault="000C0253" w:rsidP="00960AA2">
      <w:pPr>
        <w:spacing w:after="0" w:line="240" w:lineRule="auto"/>
      </w:pPr>
      <w:r>
        <w:separator/>
      </w:r>
    </w:p>
  </w:footnote>
  <w:footnote w:type="continuationSeparator" w:id="0">
    <w:p w:rsidR="000C0253" w:rsidRDefault="000C0253" w:rsidP="00960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AA2" w:rsidRDefault="00960AA2" w:rsidP="00960AA2">
    <w:pPr>
      <w:pStyle w:val="a7"/>
      <w:tabs>
        <w:tab w:val="left" w:pos="326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5C"/>
    <w:rsid w:val="00000738"/>
    <w:rsid w:val="00007A4E"/>
    <w:rsid w:val="0001368B"/>
    <w:rsid w:val="00013BA7"/>
    <w:rsid w:val="000177E8"/>
    <w:rsid w:val="00022FA5"/>
    <w:rsid w:val="0002543F"/>
    <w:rsid w:val="00027126"/>
    <w:rsid w:val="00034736"/>
    <w:rsid w:val="00034E0B"/>
    <w:rsid w:val="0004665A"/>
    <w:rsid w:val="00065EA4"/>
    <w:rsid w:val="00073E20"/>
    <w:rsid w:val="0007746A"/>
    <w:rsid w:val="000913D6"/>
    <w:rsid w:val="00093BB9"/>
    <w:rsid w:val="00093DB6"/>
    <w:rsid w:val="000A3FF5"/>
    <w:rsid w:val="000A553B"/>
    <w:rsid w:val="000B590C"/>
    <w:rsid w:val="000B6DA2"/>
    <w:rsid w:val="000C0253"/>
    <w:rsid w:val="000E2ABA"/>
    <w:rsid w:val="000E560A"/>
    <w:rsid w:val="000F6ADB"/>
    <w:rsid w:val="00103768"/>
    <w:rsid w:val="001061BA"/>
    <w:rsid w:val="00107355"/>
    <w:rsid w:val="00113B18"/>
    <w:rsid w:val="00114888"/>
    <w:rsid w:val="00114DE6"/>
    <w:rsid w:val="001244E2"/>
    <w:rsid w:val="00131447"/>
    <w:rsid w:val="00141C09"/>
    <w:rsid w:val="00145AD6"/>
    <w:rsid w:val="0016319B"/>
    <w:rsid w:val="0017177B"/>
    <w:rsid w:val="00173580"/>
    <w:rsid w:val="00175F9D"/>
    <w:rsid w:val="0018108D"/>
    <w:rsid w:val="00183A1F"/>
    <w:rsid w:val="00192CB4"/>
    <w:rsid w:val="001A75A9"/>
    <w:rsid w:val="001B0A3F"/>
    <w:rsid w:val="001B252A"/>
    <w:rsid w:val="001B301E"/>
    <w:rsid w:val="001B4D1F"/>
    <w:rsid w:val="001D552A"/>
    <w:rsid w:val="001D6022"/>
    <w:rsid w:val="001E0BA2"/>
    <w:rsid w:val="001E6FCF"/>
    <w:rsid w:val="001F06FB"/>
    <w:rsid w:val="001F3B1E"/>
    <w:rsid w:val="001F4E2E"/>
    <w:rsid w:val="001F5B0D"/>
    <w:rsid w:val="0020021C"/>
    <w:rsid w:val="00205441"/>
    <w:rsid w:val="002076F2"/>
    <w:rsid w:val="002109D8"/>
    <w:rsid w:val="00210CD3"/>
    <w:rsid w:val="00211388"/>
    <w:rsid w:val="00211C7D"/>
    <w:rsid w:val="00213F45"/>
    <w:rsid w:val="002229D1"/>
    <w:rsid w:val="00234960"/>
    <w:rsid w:val="0025644E"/>
    <w:rsid w:val="00263863"/>
    <w:rsid w:val="00282E1D"/>
    <w:rsid w:val="00284D41"/>
    <w:rsid w:val="0028643F"/>
    <w:rsid w:val="00286EB7"/>
    <w:rsid w:val="00287F45"/>
    <w:rsid w:val="002A0B20"/>
    <w:rsid w:val="002A39DA"/>
    <w:rsid w:val="002A528A"/>
    <w:rsid w:val="002B1159"/>
    <w:rsid w:val="002B1206"/>
    <w:rsid w:val="002B51D2"/>
    <w:rsid w:val="002C45B6"/>
    <w:rsid w:val="002E49B4"/>
    <w:rsid w:val="002E4E0E"/>
    <w:rsid w:val="002F4848"/>
    <w:rsid w:val="002F7E23"/>
    <w:rsid w:val="00300D83"/>
    <w:rsid w:val="00301635"/>
    <w:rsid w:val="003018E3"/>
    <w:rsid w:val="00305B5D"/>
    <w:rsid w:val="00306DAF"/>
    <w:rsid w:val="003178D1"/>
    <w:rsid w:val="00336751"/>
    <w:rsid w:val="003371C7"/>
    <w:rsid w:val="0034589C"/>
    <w:rsid w:val="00346B83"/>
    <w:rsid w:val="00357F6B"/>
    <w:rsid w:val="00360262"/>
    <w:rsid w:val="00363F23"/>
    <w:rsid w:val="0038268B"/>
    <w:rsid w:val="003A34B4"/>
    <w:rsid w:val="003A4EFD"/>
    <w:rsid w:val="003A5B75"/>
    <w:rsid w:val="003B08A1"/>
    <w:rsid w:val="003B37C2"/>
    <w:rsid w:val="003B4DCF"/>
    <w:rsid w:val="003D5AEE"/>
    <w:rsid w:val="003E3A38"/>
    <w:rsid w:val="003E4847"/>
    <w:rsid w:val="003F1532"/>
    <w:rsid w:val="00400841"/>
    <w:rsid w:val="004010DF"/>
    <w:rsid w:val="00406910"/>
    <w:rsid w:val="00410793"/>
    <w:rsid w:val="00412DA3"/>
    <w:rsid w:val="00416CA1"/>
    <w:rsid w:val="00421850"/>
    <w:rsid w:val="004345D6"/>
    <w:rsid w:val="004415D5"/>
    <w:rsid w:val="00441961"/>
    <w:rsid w:val="0044362C"/>
    <w:rsid w:val="004534B5"/>
    <w:rsid w:val="00455FF4"/>
    <w:rsid w:val="00461569"/>
    <w:rsid w:val="00477995"/>
    <w:rsid w:val="004822E3"/>
    <w:rsid w:val="00486CF0"/>
    <w:rsid w:val="004B077D"/>
    <w:rsid w:val="004C1C53"/>
    <w:rsid w:val="004C2764"/>
    <w:rsid w:val="004C4F27"/>
    <w:rsid w:val="004D2DEA"/>
    <w:rsid w:val="004E118B"/>
    <w:rsid w:val="004E5F35"/>
    <w:rsid w:val="00502627"/>
    <w:rsid w:val="005158F4"/>
    <w:rsid w:val="00534745"/>
    <w:rsid w:val="00537E29"/>
    <w:rsid w:val="00555F1C"/>
    <w:rsid w:val="00557D36"/>
    <w:rsid w:val="00562F89"/>
    <w:rsid w:val="00572383"/>
    <w:rsid w:val="00586C29"/>
    <w:rsid w:val="00597418"/>
    <w:rsid w:val="005A1724"/>
    <w:rsid w:val="005A3753"/>
    <w:rsid w:val="005A4CD3"/>
    <w:rsid w:val="005B1DC8"/>
    <w:rsid w:val="005C6EBB"/>
    <w:rsid w:val="005C7E0F"/>
    <w:rsid w:val="005D1C8B"/>
    <w:rsid w:val="005E270D"/>
    <w:rsid w:val="005E498B"/>
    <w:rsid w:val="005E4E13"/>
    <w:rsid w:val="005E6B37"/>
    <w:rsid w:val="005E7BF0"/>
    <w:rsid w:val="005F163E"/>
    <w:rsid w:val="005F60B8"/>
    <w:rsid w:val="006018C5"/>
    <w:rsid w:val="006051AD"/>
    <w:rsid w:val="0064034D"/>
    <w:rsid w:val="0065425B"/>
    <w:rsid w:val="00656F9F"/>
    <w:rsid w:val="00666096"/>
    <w:rsid w:val="0066679C"/>
    <w:rsid w:val="00666811"/>
    <w:rsid w:val="006937CA"/>
    <w:rsid w:val="00695767"/>
    <w:rsid w:val="006A72A5"/>
    <w:rsid w:val="006B000F"/>
    <w:rsid w:val="006B2567"/>
    <w:rsid w:val="006B294E"/>
    <w:rsid w:val="006B502C"/>
    <w:rsid w:val="006B68FE"/>
    <w:rsid w:val="006C1CEA"/>
    <w:rsid w:val="006C5F22"/>
    <w:rsid w:val="006D0E37"/>
    <w:rsid w:val="006E0D7E"/>
    <w:rsid w:val="006E3378"/>
    <w:rsid w:val="006F782A"/>
    <w:rsid w:val="00700CEA"/>
    <w:rsid w:val="00701083"/>
    <w:rsid w:val="007037AB"/>
    <w:rsid w:val="00705031"/>
    <w:rsid w:val="00706663"/>
    <w:rsid w:val="00707BBF"/>
    <w:rsid w:val="0073523E"/>
    <w:rsid w:val="00737387"/>
    <w:rsid w:val="00740762"/>
    <w:rsid w:val="00750CB1"/>
    <w:rsid w:val="00752930"/>
    <w:rsid w:val="00754A32"/>
    <w:rsid w:val="007956A2"/>
    <w:rsid w:val="007B1A8C"/>
    <w:rsid w:val="007B7263"/>
    <w:rsid w:val="007C3BB6"/>
    <w:rsid w:val="007D415A"/>
    <w:rsid w:val="007F316D"/>
    <w:rsid w:val="00804D82"/>
    <w:rsid w:val="008214B8"/>
    <w:rsid w:val="00823826"/>
    <w:rsid w:val="00830897"/>
    <w:rsid w:val="00840595"/>
    <w:rsid w:val="008543EE"/>
    <w:rsid w:val="00856111"/>
    <w:rsid w:val="00860E86"/>
    <w:rsid w:val="0086535D"/>
    <w:rsid w:val="00865DE4"/>
    <w:rsid w:val="008724A3"/>
    <w:rsid w:val="0088581D"/>
    <w:rsid w:val="008948BC"/>
    <w:rsid w:val="008A46A7"/>
    <w:rsid w:val="008B0227"/>
    <w:rsid w:val="008B054A"/>
    <w:rsid w:val="008C3D6B"/>
    <w:rsid w:val="008C3E4A"/>
    <w:rsid w:val="008D2410"/>
    <w:rsid w:val="008D3E64"/>
    <w:rsid w:val="008E16AA"/>
    <w:rsid w:val="008E2FC0"/>
    <w:rsid w:val="008E340E"/>
    <w:rsid w:val="008F54D4"/>
    <w:rsid w:val="008F6DF7"/>
    <w:rsid w:val="008F7527"/>
    <w:rsid w:val="00907786"/>
    <w:rsid w:val="00916D27"/>
    <w:rsid w:val="00916F69"/>
    <w:rsid w:val="009572E5"/>
    <w:rsid w:val="009604C1"/>
    <w:rsid w:val="00960AA2"/>
    <w:rsid w:val="00964C0D"/>
    <w:rsid w:val="00967B2D"/>
    <w:rsid w:val="00975F4E"/>
    <w:rsid w:val="009967C5"/>
    <w:rsid w:val="009B0377"/>
    <w:rsid w:val="009B09A9"/>
    <w:rsid w:val="009B6D48"/>
    <w:rsid w:val="009B6DD8"/>
    <w:rsid w:val="009C38C2"/>
    <w:rsid w:val="009C5E14"/>
    <w:rsid w:val="009D09A7"/>
    <w:rsid w:val="009D0D22"/>
    <w:rsid w:val="009D2E35"/>
    <w:rsid w:val="009D6A5B"/>
    <w:rsid w:val="009E3D7F"/>
    <w:rsid w:val="009F0801"/>
    <w:rsid w:val="009F545A"/>
    <w:rsid w:val="00A034F1"/>
    <w:rsid w:val="00A0662C"/>
    <w:rsid w:val="00A12169"/>
    <w:rsid w:val="00A173BB"/>
    <w:rsid w:val="00A17A43"/>
    <w:rsid w:val="00A20821"/>
    <w:rsid w:val="00A243CD"/>
    <w:rsid w:val="00A40653"/>
    <w:rsid w:val="00A41175"/>
    <w:rsid w:val="00A412A7"/>
    <w:rsid w:val="00A43712"/>
    <w:rsid w:val="00A544A1"/>
    <w:rsid w:val="00A62A6B"/>
    <w:rsid w:val="00A80E63"/>
    <w:rsid w:val="00A91DB3"/>
    <w:rsid w:val="00A95A53"/>
    <w:rsid w:val="00A9681B"/>
    <w:rsid w:val="00AA0071"/>
    <w:rsid w:val="00AA08B1"/>
    <w:rsid w:val="00AA1186"/>
    <w:rsid w:val="00AA3474"/>
    <w:rsid w:val="00AA477E"/>
    <w:rsid w:val="00AB522A"/>
    <w:rsid w:val="00AB5310"/>
    <w:rsid w:val="00AC0222"/>
    <w:rsid w:val="00AC240E"/>
    <w:rsid w:val="00AC5310"/>
    <w:rsid w:val="00AF2804"/>
    <w:rsid w:val="00AF6DB1"/>
    <w:rsid w:val="00B017E2"/>
    <w:rsid w:val="00B05994"/>
    <w:rsid w:val="00B226AF"/>
    <w:rsid w:val="00B22BD3"/>
    <w:rsid w:val="00B27DBF"/>
    <w:rsid w:val="00B30EFA"/>
    <w:rsid w:val="00B320CC"/>
    <w:rsid w:val="00B34365"/>
    <w:rsid w:val="00B423C8"/>
    <w:rsid w:val="00B648DD"/>
    <w:rsid w:val="00B65C28"/>
    <w:rsid w:val="00B77E67"/>
    <w:rsid w:val="00B82478"/>
    <w:rsid w:val="00B87C32"/>
    <w:rsid w:val="00B927FC"/>
    <w:rsid w:val="00B92CEF"/>
    <w:rsid w:val="00BA2340"/>
    <w:rsid w:val="00BA5041"/>
    <w:rsid w:val="00BB0590"/>
    <w:rsid w:val="00BC446F"/>
    <w:rsid w:val="00BD02FD"/>
    <w:rsid w:val="00BE151B"/>
    <w:rsid w:val="00BE1C70"/>
    <w:rsid w:val="00BE6BCA"/>
    <w:rsid w:val="00BE7D79"/>
    <w:rsid w:val="00BF6F09"/>
    <w:rsid w:val="00C01477"/>
    <w:rsid w:val="00C01B19"/>
    <w:rsid w:val="00C01F75"/>
    <w:rsid w:val="00C10A35"/>
    <w:rsid w:val="00C11EF2"/>
    <w:rsid w:val="00C20171"/>
    <w:rsid w:val="00C273E9"/>
    <w:rsid w:val="00C36334"/>
    <w:rsid w:val="00C71B2A"/>
    <w:rsid w:val="00C720A5"/>
    <w:rsid w:val="00C838FE"/>
    <w:rsid w:val="00C9617B"/>
    <w:rsid w:val="00CA4B43"/>
    <w:rsid w:val="00CA4C5D"/>
    <w:rsid w:val="00CA5B89"/>
    <w:rsid w:val="00CA70BC"/>
    <w:rsid w:val="00CB261D"/>
    <w:rsid w:val="00CB2699"/>
    <w:rsid w:val="00CC0F74"/>
    <w:rsid w:val="00CC4134"/>
    <w:rsid w:val="00CC5050"/>
    <w:rsid w:val="00CC5C3C"/>
    <w:rsid w:val="00CD0A87"/>
    <w:rsid w:val="00CE2A25"/>
    <w:rsid w:val="00CF0B00"/>
    <w:rsid w:val="00D13BDB"/>
    <w:rsid w:val="00D13E36"/>
    <w:rsid w:val="00D14D43"/>
    <w:rsid w:val="00D50287"/>
    <w:rsid w:val="00D57024"/>
    <w:rsid w:val="00D60FBC"/>
    <w:rsid w:val="00D65731"/>
    <w:rsid w:val="00D744CE"/>
    <w:rsid w:val="00D86BE8"/>
    <w:rsid w:val="00D92B79"/>
    <w:rsid w:val="00DA13AD"/>
    <w:rsid w:val="00DB0359"/>
    <w:rsid w:val="00DC1A5E"/>
    <w:rsid w:val="00DC27EE"/>
    <w:rsid w:val="00DC7CB4"/>
    <w:rsid w:val="00DD7BC2"/>
    <w:rsid w:val="00DF0D4B"/>
    <w:rsid w:val="00DF593E"/>
    <w:rsid w:val="00E03F47"/>
    <w:rsid w:val="00E13666"/>
    <w:rsid w:val="00E15767"/>
    <w:rsid w:val="00E1761B"/>
    <w:rsid w:val="00E319D8"/>
    <w:rsid w:val="00E3409D"/>
    <w:rsid w:val="00E43D55"/>
    <w:rsid w:val="00E43F82"/>
    <w:rsid w:val="00E44F3F"/>
    <w:rsid w:val="00E45909"/>
    <w:rsid w:val="00E77B30"/>
    <w:rsid w:val="00E90FE9"/>
    <w:rsid w:val="00E96809"/>
    <w:rsid w:val="00E97E61"/>
    <w:rsid w:val="00EA10F2"/>
    <w:rsid w:val="00EA56CE"/>
    <w:rsid w:val="00EC2813"/>
    <w:rsid w:val="00EC6340"/>
    <w:rsid w:val="00ED4A59"/>
    <w:rsid w:val="00ED55B9"/>
    <w:rsid w:val="00ED56AD"/>
    <w:rsid w:val="00EE0627"/>
    <w:rsid w:val="00EE3600"/>
    <w:rsid w:val="00EE42CA"/>
    <w:rsid w:val="00EE615C"/>
    <w:rsid w:val="00EE6BA1"/>
    <w:rsid w:val="00EF1BF3"/>
    <w:rsid w:val="00EF1E1A"/>
    <w:rsid w:val="00EF546D"/>
    <w:rsid w:val="00EF5482"/>
    <w:rsid w:val="00EF58DC"/>
    <w:rsid w:val="00EF69BC"/>
    <w:rsid w:val="00F03D24"/>
    <w:rsid w:val="00F0445D"/>
    <w:rsid w:val="00F060A4"/>
    <w:rsid w:val="00F11F77"/>
    <w:rsid w:val="00F17634"/>
    <w:rsid w:val="00F2117C"/>
    <w:rsid w:val="00F256B8"/>
    <w:rsid w:val="00F30FC9"/>
    <w:rsid w:val="00F32FF0"/>
    <w:rsid w:val="00F43E5D"/>
    <w:rsid w:val="00F4586D"/>
    <w:rsid w:val="00F54A17"/>
    <w:rsid w:val="00F563A8"/>
    <w:rsid w:val="00F80F9C"/>
    <w:rsid w:val="00F82E7F"/>
    <w:rsid w:val="00F86234"/>
    <w:rsid w:val="00F928A3"/>
    <w:rsid w:val="00FA28E8"/>
    <w:rsid w:val="00FB0FDA"/>
    <w:rsid w:val="00FC542B"/>
    <w:rsid w:val="00FC5F17"/>
    <w:rsid w:val="00FE2A54"/>
    <w:rsid w:val="00FF2D6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E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E615C"/>
    <w:pPr>
      <w:spacing w:after="0" w:line="240" w:lineRule="auto"/>
    </w:pPr>
  </w:style>
  <w:style w:type="paragraph" w:customStyle="1" w:styleId="a4">
    <w:name w:val="Текст (лев. подпись)"/>
    <w:basedOn w:val="a"/>
    <w:next w:val="a"/>
    <w:rsid w:val="00B77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styleId="a5">
    <w:name w:val="Balloon Text"/>
    <w:basedOn w:val="a"/>
    <w:link w:val="a6"/>
    <w:semiHidden/>
    <w:rsid w:val="00B77E6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B77E6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6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0AA2"/>
  </w:style>
  <w:style w:type="paragraph" w:styleId="a9">
    <w:name w:val="footer"/>
    <w:basedOn w:val="a"/>
    <w:link w:val="aa"/>
    <w:uiPriority w:val="99"/>
    <w:unhideWhenUsed/>
    <w:rsid w:val="0096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0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E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E615C"/>
    <w:pPr>
      <w:spacing w:after="0" w:line="240" w:lineRule="auto"/>
    </w:pPr>
  </w:style>
  <w:style w:type="paragraph" w:customStyle="1" w:styleId="a4">
    <w:name w:val="Текст (лев. подпись)"/>
    <w:basedOn w:val="a"/>
    <w:next w:val="a"/>
    <w:rsid w:val="00B77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styleId="a5">
    <w:name w:val="Balloon Text"/>
    <w:basedOn w:val="a"/>
    <w:link w:val="a6"/>
    <w:semiHidden/>
    <w:rsid w:val="00B77E6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B77E6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6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0AA2"/>
  </w:style>
  <w:style w:type="paragraph" w:styleId="a9">
    <w:name w:val="footer"/>
    <w:basedOn w:val="a"/>
    <w:link w:val="aa"/>
    <w:uiPriority w:val="99"/>
    <w:unhideWhenUsed/>
    <w:rsid w:val="0096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0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5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3202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7</cp:revision>
  <cp:lastPrinted>2019-05-29T04:53:00Z</cp:lastPrinted>
  <dcterms:created xsi:type="dcterms:W3CDTF">2019-05-27T05:42:00Z</dcterms:created>
  <dcterms:modified xsi:type="dcterms:W3CDTF">2019-05-29T04:53:00Z</dcterms:modified>
</cp:coreProperties>
</file>